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CEE" w:rsidRDefault="00725CEE" w:rsidP="00725CE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Zápisnica</w:t>
      </w:r>
    </w:p>
    <w:p w:rsidR="00725CEE" w:rsidRDefault="00725CEE" w:rsidP="00725CE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z vyhodnotenia  elektronickej aukcie konajúcej sa dňa </w:t>
      </w:r>
      <w:r w:rsidR="00917E59">
        <w:rPr>
          <w:rFonts w:cs="Times New Roman"/>
          <w:b/>
          <w:sz w:val="28"/>
          <w:szCs w:val="28"/>
        </w:rPr>
        <w:t>21.03.2023</w:t>
      </w:r>
    </w:p>
    <w:p w:rsidR="00725CEE" w:rsidRDefault="00725CEE" w:rsidP="00725CEE">
      <w:pPr>
        <w:jc w:val="center"/>
        <w:rPr>
          <w:rFonts w:cs="Times New Roman"/>
          <w:b/>
          <w:sz w:val="28"/>
          <w:szCs w:val="28"/>
        </w:rPr>
      </w:pPr>
    </w:p>
    <w:p w:rsidR="00725CEE" w:rsidRDefault="00725CEE" w:rsidP="00725CEE">
      <w:pPr>
        <w:jc w:val="both"/>
        <w:rPr>
          <w:rFonts w:cs="Times New Roman"/>
          <w:sz w:val="24"/>
          <w:szCs w:val="24"/>
        </w:rPr>
      </w:pPr>
    </w:p>
    <w:p w:rsidR="00725CEE" w:rsidRPr="000403D7" w:rsidRDefault="00725CEE" w:rsidP="008C06AA">
      <w:pPr>
        <w:tabs>
          <w:tab w:val="left" w:pos="3402"/>
          <w:tab w:val="left" w:pos="3969"/>
        </w:tabs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I. Miesto a čas vyhodnotenia:</w:t>
      </w:r>
      <w:r w:rsidR="008C06AA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Okresný úrad Trnava, Kollárova 8, 917 02  Trnava, </w:t>
      </w:r>
    </w:p>
    <w:p w:rsidR="00725CEE" w:rsidRPr="000403D7" w:rsidRDefault="008C06AA" w:rsidP="00B31CA5">
      <w:pPr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17E59">
        <w:rPr>
          <w:rFonts w:ascii="Arial" w:hAnsi="Arial" w:cs="Arial"/>
        </w:rPr>
        <w:t>21.03.2023</w:t>
      </w:r>
      <w:r w:rsidR="00725CEE" w:rsidRPr="000403D7">
        <w:rPr>
          <w:rFonts w:ascii="Arial" w:hAnsi="Arial" w:cs="Arial"/>
        </w:rPr>
        <w:t xml:space="preserve"> o </w:t>
      </w:r>
      <w:r w:rsidR="00917E59">
        <w:rPr>
          <w:rFonts w:ascii="Arial" w:hAnsi="Arial" w:cs="Arial"/>
        </w:rPr>
        <w:t>9</w:t>
      </w:r>
      <w:r w:rsidR="00725CEE" w:rsidRPr="000403D7">
        <w:rPr>
          <w:rFonts w:ascii="Arial" w:hAnsi="Arial" w:cs="Arial"/>
        </w:rPr>
        <w:t xml:space="preserve">.00 hod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725CEE" w:rsidP="008C06AA">
      <w:pPr>
        <w:tabs>
          <w:tab w:val="left" w:pos="3402"/>
        </w:tabs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II.</w:t>
      </w:r>
      <w:r w:rsidR="00917E59">
        <w:rPr>
          <w:rFonts w:ascii="Arial" w:hAnsi="Arial" w:cs="Arial"/>
        </w:rPr>
        <w:t xml:space="preserve"> Komisia v zložení:</w:t>
      </w:r>
      <w:r w:rsidR="008C06AA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Ing. Ingrid Šabršulová - predseda </w:t>
      </w:r>
    </w:p>
    <w:p w:rsidR="00725CEE" w:rsidRPr="000403D7" w:rsidRDefault="000403D7" w:rsidP="008C06AA">
      <w:pPr>
        <w:tabs>
          <w:tab w:val="left" w:pos="3384"/>
          <w:tab w:val="left" w:pos="4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  <w:r w:rsidR="008C06AA">
        <w:rPr>
          <w:rFonts w:ascii="Arial" w:hAnsi="Arial" w:cs="Arial"/>
        </w:rPr>
        <w:t xml:space="preserve"> </w:t>
      </w:r>
      <w:r w:rsidR="008C06AA">
        <w:rPr>
          <w:rFonts w:ascii="Arial" w:hAnsi="Arial" w:cs="Arial"/>
        </w:rPr>
        <w:tab/>
      </w:r>
      <w:r w:rsidR="00725CEE" w:rsidRPr="000403D7">
        <w:rPr>
          <w:rFonts w:ascii="Arial" w:hAnsi="Arial" w:cs="Arial"/>
        </w:rPr>
        <w:t>JUDr. Alena  Foltýnová - člen</w:t>
      </w:r>
    </w:p>
    <w:p w:rsidR="00725CEE" w:rsidRPr="000403D7" w:rsidRDefault="000403D7" w:rsidP="008C06AA">
      <w:pPr>
        <w:tabs>
          <w:tab w:val="left" w:pos="3372"/>
          <w:tab w:val="left" w:pos="40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917E59">
        <w:rPr>
          <w:rFonts w:ascii="Arial" w:hAnsi="Arial" w:cs="Arial"/>
        </w:rPr>
        <w:t xml:space="preserve">         </w:t>
      </w:r>
      <w:r w:rsidR="008C06AA">
        <w:rPr>
          <w:rFonts w:ascii="Arial" w:hAnsi="Arial" w:cs="Arial"/>
        </w:rPr>
        <w:t xml:space="preserve"> </w:t>
      </w:r>
      <w:r w:rsidR="008C06AA">
        <w:rPr>
          <w:rFonts w:ascii="Arial" w:hAnsi="Arial" w:cs="Arial"/>
        </w:rPr>
        <w:tab/>
      </w:r>
      <w:r w:rsidR="00725CEE" w:rsidRPr="000403D7">
        <w:rPr>
          <w:rFonts w:ascii="Arial" w:hAnsi="Arial" w:cs="Arial"/>
        </w:rPr>
        <w:t>Ing.  Ivana Mészáro</w:t>
      </w:r>
      <w:r w:rsidR="00917E59">
        <w:rPr>
          <w:rFonts w:ascii="Arial" w:hAnsi="Arial" w:cs="Arial"/>
        </w:rPr>
        <w:t>so</w:t>
      </w:r>
      <w:r w:rsidR="00725CEE" w:rsidRPr="000403D7">
        <w:rPr>
          <w:rFonts w:ascii="Arial" w:hAnsi="Arial" w:cs="Arial"/>
        </w:rPr>
        <w:t>vá  - člen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  </w:t>
      </w:r>
    </w:p>
    <w:p w:rsidR="00365308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III.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>Identifikácia majetku, ktorý bol predmetom e-aukcie:</w:t>
      </w:r>
    </w:p>
    <w:p w:rsidR="00365308" w:rsidRPr="000403D7" w:rsidRDefault="00365308" w:rsidP="00365308">
      <w:pPr>
        <w:spacing w:after="167" w:line="276" w:lineRule="auto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Parcela registra E KN č. </w:t>
      </w:r>
      <w:r w:rsidR="00917E59">
        <w:rPr>
          <w:rFonts w:ascii="Arial" w:hAnsi="Arial" w:cs="Arial"/>
        </w:rPr>
        <w:t>748/2</w:t>
      </w:r>
      <w:r w:rsidRPr="000403D7">
        <w:rPr>
          <w:rFonts w:ascii="Arial" w:hAnsi="Arial" w:cs="Arial"/>
        </w:rPr>
        <w:t xml:space="preserve"> - zastavaná plocha a nádvorie o výmere </w:t>
      </w:r>
      <w:r w:rsidR="00917E59">
        <w:rPr>
          <w:rFonts w:ascii="Arial" w:hAnsi="Arial" w:cs="Arial"/>
        </w:rPr>
        <w:t>69</w:t>
      </w:r>
      <w:r w:rsidRPr="000403D7">
        <w:rPr>
          <w:rFonts w:ascii="Arial" w:hAnsi="Arial" w:cs="Arial"/>
        </w:rPr>
        <w:t xml:space="preserve"> m</w:t>
      </w:r>
      <w:r w:rsidRPr="000403D7">
        <w:rPr>
          <w:rFonts w:ascii="Arial" w:hAnsi="Arial" w:cs="Arial"/>
          <w:vertAlign w:val="superscript"/>
        </w:rPr>
        <w:t>2</w:t>
      </w:r>
      <w:r w:rsidRPr="000403D7">
        <w:rPr>
          <w:rFonts w:ascii="Arial" w:hAnsi="Arial" w:cs="Arial"/>
        </w:rPr>
        <w:t xml:space="preserve">, </w:t>
      </w:r>
      <w:r w:rsidRPr="000403D7">
        <w:rPr>
          <w:rFonts w:ascii="Arial" w:hAnsi="Arial" w:cs="Arial"/>
          <w:vertAlign w:val="superscript"/>
        </w:rPr>
        <w:t xml:space="preserve"> </w:t>
      </w:r>
      <w:r w:rsidRPr="000403D7">
        <w:rPr>
          <w:rStyle w:val="Bodytext2"/>
          <w:rFonts w:ascii="Arial" w:hAnsi="Arial" w:cs="Arial"/>
        </w:rPr>
        <w:t xml:space="preserve">v k. ú. </w:t>
      </w:r>
      <w:r w:rsidR="00917E59">
        <w:rPr>
          <w:rStyle w:val="Bodytext2"/>
          <w:rFonts w:ascii="Arial" w:hAnsi="Arial" w:cs="Arial"/>
        </w:rPr>
        <w:t>Hlohovec,</w:t>
      </w:r>
      <w:r w:rsidRPr="000403D7">
        <w:rPr>
          <w:rStyle w:val="Bodytext2"/>
          <w:rFonts w:ascii="Arial" w:hAnsi="Arial" w:cs="Arial"/>
        </w:rPr>
        <w:t xml:space="preserve"> obec</w:t>
      </w:r>
      <w:r w:rsidR="00917E59">
        <w:rPr>
          <w:rStyle w:val="Bodytext2"/>
          <w:rFonts w:ascii="Arial" w:hAnsi="Arial" w:cs="Arial"/>
        </w:rPr>
        <w:t xml:space="preserve"> Hlohovec</w:t>
      </w:r>
      <w:r w:rsidRPr="000403D7">
        <w:rPr>
          <w:rStyle w:val="Bodytext2"/>
          <w:rFonts w:ascii="Arial" w:hAnsi="Arial" w:cs="Arial"/>
        </w:rPr>
        <w:t xml:space="preserve">, okres </w:t>
      </w:r>
      <w:r w:rsidR="00917E59">
        <w:rPr>
          <w:rStyle w:val="Bodytext2"/>
          <w:rFonts w:ascii="Arial" w:hAnsi="Arial" w:cs="Arial"/>
        </w:rPr>
        <w:t>Hlohovec, zapísaná LV č. 9144</w:t>
      </w:r>
      <w:r w:rsidRPr="000403D7">
        <w:rPr>
          <w:rStyle w:val="Bodytext2"/>
          <w:rFonts w:ascii="Arial" w:hAnsi="Arial" w:cs="Arial"/>
        </w:rPr>
        <w:t>, v dočasnej   správe  Okresného  úradu Trnava,  vo vlastníctve Slovenskej republiky v podiele 1/1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B31CA5" w:rsidP="00896EE0">
      <w:pPr>
        <w:tabs>
          <w:tab w:val="left" w:pos="709"/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IV.</w:t>
      </w:r>
      <w:r>
        <w:rPr>
          <w:rFonts w:ascii="Arial" w:hAnsi="Arial" w:cs="Arial"/>
        </w:rPr>
        <w:tab/>
      </w:r>
      <w:r w:rsidR="00725CEE" w:rsidRPr="000403D7">
        <w:rPr>
          <w:rFonts w:ascii="Arial" w:hAnsi="Arial" w:cs="Arial"/>
        </w:rPr>
        <w:t xml:space="preserve">Východisková ( vyvolávacia) cena pre e-aukciu  </w:t>
      </w:r>
      <w:r w:rsidR="00917E59">
        <w:rPr>
          <w:rFonts w:ascii="Arial" w:hAnsi="Arial" w:cs="Arial"/>
        </w:rPr>
        <w:t>2500</w:t>
      </w:r>
      <w:r w:rsidR="00725CEE" w:rsidRPr="000403D7">
        <w:rPr>
          <w:rFonts w:ascii="Arial" w:hAnsi="Arial" w:cs="Arial"/>
        </w:rPr>
        <w:t>,00 €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V.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Minimálna suma zvýšenia cenovej ponuky: </w:t>
      </w:r>
      <w:r w:rsidR="00365308" w:rsidRPr="000403D7">
        <w:rPr>
          <w:rFonts w:ascii="Arial" w:hAnsi="Arial" w:cs="Arial"/>
        </w:rPr>
        <w:t>100</w:t>
      </w:r>
      <w:r w:rsidRPr="000403D7">
        <w:rPr>
          <w:rFonts w:ascii="Arial" w:hAnsi="Arial" w:cs="Arial"/>
        </w:rPr>
        <w:t>,00 €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 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Maximálna suma zvýšenia cenovej ponuky: </w:t>
      </w:r>
      <w:r w:rsidR="001E2242" w:rsidRPr="000403D7">
        <w:rPr>
          <w:rFonts w:ascii="Arial" w:hAnsi="Arial" w:cs="Arial"/>
        </w:rPr>
        <w:t>1000</w:t>
      </w:r>
      <w:r w:rsidRPr="000403D7">
        <w:rPr>
          <w:rFonts w:ascii="Arial" w:hAnsi="Arial" w:cs="Arial"/>
        </w:rPr>
        <w:t>,00 €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VI.</w:t>
      </w:r>
      <w:r w:rsidR="00B31CA5">
        <w:rPr>
          <w:rFonts w:ascii="Arial" w:hAnsi="Arial" w:cs="Arial"/>
        </w:rPr>
        <w:tab/>
      </w:r>
      <w:r w:rsidR="00896EE0">
        <w:rPr>
          <w:rFonts w:ascii="Arial" w:hAnsi="Arial" w:cs="Arial"/>
        </w:rPr>
        <w:t xml:space="preserve"> Nastavenie  dĺžky </w:t>
      </w:r>
      <w:r w:rsidRPr="000403D7">
        <w:rPr>
          <w:rFonts w:ascii="Arial" w:hAnsi="Arial" w:cs="Arial"/>
        </w:rPr>
        <w:t>Aukčn</w:t>
      </w:r>
      <w:r w:rsidR="00896EE0">
        <w:rPr>
          <w:rFonts w:ascii="Arial" w:hAnsi="Arial" w:cs="Arial"/>
        </w:rPr>
        <w:t xml:space="preserve">ého kola </w:t>
      </w:r>
      <w:r w:rsidRPr="000403D7">
        <w:rPr>
          <w:rFonts w:ascii="Arial" w:hAnsi="Arial" w:cs="Arial"/>
        </w:rPr>
        <w:t>: 1 hodina</w:t>
      </w:r>
    </w:p>
    <w:p w:rsidR="00896EE0" w:rsidRPr="000403D7" w:rsidRDefault="00896EE0" w:rsidP="00725C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31CA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V skutočnosti  bolo aukčné kolo predĺžené  o </w:t>
      </w:r>
      <w:r w:rsidR="00917E5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minút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60453B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VII.</w:t>
      </w:r>
      <w:r w:rsidR="00B31CA5">
        <w:rPr>
          <w:rFonts w:ascii="Arial" w:hAnsi="Arial" w:cs="Arial"/>
        </w:rPr>
        <w:tab/>
      </w:r>
      <w:r w:rsidR="0060453B" w:rsidRPr="000403D7">
        <w:rPr>
          <w:rFonts w:ascii="Arial" w:hAnsi="Arial" w:cs="Arial"/>
        </w:rPr>
        <w:t xml:space="preserve">Trvanie prípravného  kola: od </w:t>
      </w:r>
      <w:r w:rsidR="00917E59">
        <w:rPr>
          <w:rFonts w:ascii="Arial" w:hAnsi="Arial" w:cs="Arial"/>
        </w:rPr>
        <w:t>13.03.2023</w:t>
      </w:r>
      <w:r w:rsidR="0060453B" w:rsidRPr="000403D7">
        <w:rPr>
          <w:rFonts w:ascii="Arial" w:hAnsi="Arial" w:cs="Arial"/>
        </w:rPr>
        <w:t xml:space="preserve"> </w:t>
      </w:r>
      <w:r w:rsidR="0084681F" w:rsidRPr="000403D7">
        <w:rPr>
          <w:rFonts w:ascii="Arial" w:hAnsi="Arial" w:cs="Arial"/>
        </w:rPr>
        <w:t>9</w:t>
      </w:r>
      <w:r w:rsidR="0060453B" w:rsidRPr="000403D7">
        <w:rPr>
          <w:rFonts w:ascii="Arial" w:hAnsi="Arial" w:cs="Arial"/>
        </w:rPr>
        <w:t xml:space="preserve">:00 </w:t>
      </w:r>
      <w:r w:rsidR="00896EE0">
        <w:rPr>
          <w:rFonts w:ascii="Arial" w:hAnsi="Arial" w:cs="Arial"/>
        </w:rPr>
        <w:t xml:space="preserve">hod. </w:t>
      </w:r>
      <w:r w:rsidR="0060453B" w:rsidRPr="000403D7">
        <w:rPr>
          <w:rFonts w:ascii="Arial" w:hAnsi="Arial" w:cs="Arial"/>
        </w:rPr>
        <w:t xml:space="preserve">do </w:t>
      </w:r>
      <w:r w:rsidR="00917E59">
        <w:rPr>
          <w:rFonts w:ascii="Arial" w:hAnsi="Arial" w:cs="Arial"/>
        </w:rPr>
        <w:t>21.03.2023</w:t>
      </w:r>
      <w:r w:rsidR="0060453B" w:rsidRPr="000403D7">
        <w:rPr>
          <w:rFonts w:ascii="Arial" w:hAnsi="Arial" w:cs="Arial"/>
        </w:rPr>
        <w:t xml:space="preserve"> </w:t>
      </w:r>
      <w:r w:rsidR="0084681F" w:rsidRPr="000403D7">
        <w:rPr>
          <w:rFonts w:ascii="Arial" w:hAnsi="Arial" w:cs="Arial"/>
        </w:rPr>
        <w:t>9</w:t>
      </w:r>
      <w:r w:rsidR="0060453B" w:rsidRPr="000403D7">
        <w:rPr>
          <w:rFonts w:ascii="Arial" w:hAnsi="Arial" w:cs="Arial"/>
        </w:rPr>
        <w:t xml:space="preserve">:00 </w:t>
      </w:r>
      <w:r w:rsidR="00896EE0">
        <w:rPr>
          <w:rFonts w:ascii="Arial" w:hAnsi="Arial" w:cs="Arial"/>
        </w:rPr>
        <w:t>hod.</w:t>
      </w:r>
      <w:r w:rsidR="0060453B" w:rsidRPr="000403D7">
        <w:rPr>
          <w:rFonts w:ascii="Arial" w:hAnsi="Arial" w:cs="Arial"/>
        </w:rPr>
        <w:t xml:space="preserve">   </w:t>
      </w:r>
    </w:p>
    <w:p w:rsidR="00725CEE" w:rsidRPr="000403D7" w:rsidRDefault="0060453B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 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 xml:space="preserve"> </w:t>
      </w:r>
      <w:r w:rsidR="00725CEE" w:rsidRPr="000403D7">
        <w:rPr>
          <w:rFonts w:ascii="Arial" w:hAnsi="Arial" w:cs="Arial"/>
        </w:rPr>
        <w:t>Začiatok e-aukcie:</w:t>
      </w:r>
      <w:r w:rsidRPr="000403D7">
        <w:rPr>
          <w:rFonts w:ascii="Arial" w:hAnsi="Arial" w:cs="Arial"/>
        </w:rPr>
        <w:t xml:space="preserve"> </w:t>
      </w:r>
      <w:r w:rsidR="00917E59">
        <w:rPr>
          <w:rFonts w:ascii="Arial" w:hAnsi="Arial" w:cs="Arial"/>
        </w:rPr>
        <w:t>21.03.2023</w:t>
      </w:r>
      <w:r w:rsidRPr="000403D7">
        <w:rPr>
          <w:rFonts w:ascii="Arial" w:hAnsi="Arial" w:cs="Arial"/>
        </w:rPr>
        <w:t xml:space="preserve"> </w:t>
      </w:r>
      <w:r w:rsidR="00725CEE" w:rsidRPr="000403D7">
        <w:rPr>
          <w:rFonts w:ascii="Arial" w:hAnsi="Arial" w:cs="Arial"/>
        </w:rPr>
        <w:t xml:space="preserve"> o </w:t>
      </w:r>
      <w:r w:rsidRPr="000403D7">
        <w:rPr>
          <w:rFonts w:ascii="Arial" w:hAnsi="Arial" w:cs="Arial"/>
        </w:rPr>
        <w:t xml:space="preserve"> </w:t>
      </w:r>
      <w:r w:rsidR="00896EE0">
        <w:rPr>
          <w:rFonts w:ascii="Arial" w:hAnsi="Arial" w:cs="Arial"/>
        </w:rPr>
        <w:t xml:space="preserve"> </w:t>
      </w:r>
      <w:r w:rsidR="0084681F" w:rsidRPr="000403D7">
        <w:rPr>
          <w:rFonts w:ascii="Arial" w:hAnsi="Arial" w:cs="Arial"/>
        </w:rPr>
        <w:t>9</w:t>
      </w:r>
      <w:r w:rsidR="00725CEE" w:rsidRPr="000403D7">
        <w:rPr>
          <w:rFonts w:ascii="Arial" w:hAnsi="Arial" w:cs="Arial"/>
        </w:rPr>
        <w:t xml:space="preserve">.00  hod. 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  </w:t>
      </w:r>
      <w:r w:rsidR="00B31CA5">
        <w:rPr>
          <w:rFonts w:ascii="Arial" w:hAnsi="Arial" w:cs="Arial"/>
        </w:rPr>
        <w:tab/>
      </w:r>
      <w:r w:rsidR="00917E59">
        <w:rPr>
          <w:rFonts w:ascii="Arial" w:hAnsi="Arial" w:cs="Arial"/>
        </w:rPr>
        <w:t xml:space="preserve"> </w:t>
      </w:r>
      <w:r w:rsidRPr="000403D7">
        <w:rPr>
          <w:rFonts w:ascii="Arial" w:hAnsi="Arial" w:cs="Arial"/>
        </w:rPr>
        <w:t xml:space="preserve">Koniec e-aukcie:  </w:t>
      </w:r>
      <w:r w:rsidR="0060453B" w:rsidRPr="000403D7">
        <w:rPr>
          <w:rFonts w:ascii="Arial" w:hAnsi="Arial" w:cs="Arial"/>
        </w:rPr>
        <w:t xml:space="preserve"> </w:t>
      </w:r>
      <w:r w:rsidR="00917E59">
        <w:rPr>
          <w:rFonts w:ascii="Arial" w:hAnsi="Arial" w:cs="Arial"/>
        </w:rPr>
        <w:t>21.03.2023</w:t>
      </w:r>
      <w:r w:rsidR="0084681F" w:rsidRPr="000403D7">
        <w:rPr>
          <w:rFonts w:ascii="Arial" w:hAnsi="Arial" w:cs="Arial"/>
        </w:rPr>
        <w:t xml:space="preserve">   </w:t>
      </w:r>
      <w:r w:rsidR="00B95FBC" w:rsidRPr="000403D7">
        <w:rPr>
          <w:rFonts w:ascii="Arial" w:hAnsi="Arial" w:cs="Arial"/>
        </w:rPr>
        <w:t>o</w:t>
      </w:r>
      <w:r w:rsidR="0060453B" w:rsidRPr="000403D7">
        <w:rPr>
          <w:rFonts w:ascii="Arial" w:hAnsi="Arial" w:cs="Arial"/>
        </w:rPr>
        <w:t xml:space="preserve"> </w:t>
      </w:r>
      <w:r w:rsidR="00B95FBC" w:rsidRPr="000403D7">
        <w:rPr>
          <w:rFonts w:ascii="Arial" w:hAnsi="Arial" w:cs="Arial"/>
        </w:rPr>
        <w:t> </w:t>
      </w:r>
      <w:r w:rsidR="0084681F" w:rsidRPr="000403D7">
        <w:rPr>
          <w:rFonts w:ascii="Arial" w:hAnsi="Arial" w:cs="Arial"/>
        </w:rPr>
        <w:t>10</w:t>
      </w:r>
      <w:r w:rsidRPr="000403D7">
        <w:rPr>
          <w:rFonts w:ascii="Arial" w:hAnsi="Arial" w:cs="Arial"/>
        </w:rPr>
        <w:t>.</w:t>
      </w:r>
      <w:r w:rsidR="00917E59">
        <w:rPr>
          <w:rFonts w:ascii="Arial" w:hAnsi="Arial" w:cs="Arial"/>
        </w:rPr>
        <w:t>05</w:t>
      </w:r>
      <w:r w:rsidRPr="000403D7">
        <w:rPr>
          <w:rFonts w:ascii="Arial" w:hAnsi="Arial" w:cs="Arial"/>
        </w:rPr>
        <w:t xml:space="preserve"> hod. 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725CEE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>VIII.</w:t>
      </w:r>
      <w:r w:rsidR="00B31CA5">
        <w:rPr>
          <w:rFonts w:ascii="Arial" w:hAnsi="Arial" w:cs="Arial"/>
        </w:rPr>
        <w:tab/>
      </w:r>
      <w:r w:rsidRPr="000403D7">
        <w:rPr>
          <w:rFonts w:ascii="Arial" w:hAnsi="Arial" w:cs="Arial"/>
        </w:rPr>
        <w:t>Výsledok elektronickej aukcie: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84681F" w:rsidP="00725CEE">
      <w:pPr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Elektronickej aukcie sa zúčastnili </w:t>
      </w:r>
      <w:r w:rsidR="00917E59">
        <w:rPr>
          <w:rFonts w:ascii="Arial" w:hAnsi="Arial" w:cs="Arial"/>
        </w:rPr>
        <w:t>2</w:t>
      </w:r>
      <w:r w:rsidRPr="000403D7">
        <w:rPr>
          <w:rFonts w:ascii="Arial" w:hAnsi="Arial" w:cs="Arial"/>
        </w:rPr>
        <w:t xml:space="preserve"> </w:t>
      </w:r>
      <w:r w:rsidR="00725CEE" w:rsidRPr="000403D7">
        <w:rPr>
          <w:rFonts w:ascii="Arial" w:hAnsi="Arial" w:cs="Arial"/>
        </w:rPr>
        <w:t>uchádzači, ktorí doručili cenové ponuky v stanovenej lehote</w:t>
      </w:r>
      <w:r w:rsidR="00FC2A1C" w:rsidRPr="000403D7">
        <w:rPr>
          <w:rFonts w:ascii="Arial" w:hAnsi="Arial" w:cs="Arial"/>
        </w:rPr>
        <w:t>.</w:t>
      </w:r>
      <w:r w:rsidR="00725CEE" w:rsidRPr="000403D7">
        <w:rPr>
          <w:rFonts w:ascii="Arial" w:hAnsi="Arial" w:cs="Arial"/>
        </w:rPr>
        <w:t xml:space="preserve"> </w:t>
      </w:r>
      <w:r w:rsidR="008C06AA">
        <w:rPr>
          <w:rFonts w:ascii="Arial" w:hAnsi="Arial" w:cs="Arial"/>
        </w:rPr>
        <w:t>vyvolávacou</w:t>
      </w:r>
      <w:r w:rsidR="00725CEE" w:rsidRPr="000403D7">
        <w:rPr>
          <w:rFonts w:ascii="Arial" w:hAnsi="Arial" w:cs="Arial"/>
        </w:rPr>
        <w:t xml:space="preserve"> cenou elektronickej aukcie </w:t>
      </w:r>
      <w:r w:rsidRPr="000403D7">
        <w:rPr>
          <w:rFonts w:ascii="Arial" w:hAnsi="Arial" w:cs="Arial"/>
        </w:rPr>
        <w:t>bola</w:t>
      </w:r>
      <w:r w:rsidR="00725CEE" w:rsidRPr="000403D7">
        <w:rPr>
          <w:rFonts w:ascii="Arial" w:hAnsi="Arial" w:cs="Arial"/>
        </w:rPr>
        <w:t xml:space="preserve"> najvyššia cenová ponuka aspoň vo výške  primeranej ceny  ponúknutá v rámci vyhlásenia elektronickej aukcie</w:t>
      </w:r>
      <w:r w:rsidR="008C06AA">
        <w:rPr>
          <w:rFonts w:ascii="Arial" w:hAnsi="Arial" w:cs="Arial"/>
        </w:rPr>
        <w:t>.</w:t>
      </w:r>
      <w:r w:rsidRPr="000403D7">
        <w:rPr>
          <w:rFonts w:ascii="Arial" w:hAnsi="Arial" w:cs="Arial"/>
        </w:rPr>
        <w:t xml:space="preserve"> </w:t>
      </w:r>
    </w:p>
    <w:p w:rsidR="00725CEE" w:rsidRPr="000403D7" w:rsidRDefault="00725CEE" w:rsidP="00725CEE">
      <w:pPr>
        <w:jc w:val="both"/>
        <w:rPr>
          <w:rFonts w:ascii="Arial" w:hAnsi="Arial" w:cs="Arial"/>
        </w:rPr>
      </w:pPr>
    </w:p>
    <w:p w:rsidR="00725CEE" w:rsidRPr="000403D7" w:rsidRDefault="00725CEE" w:rsidP="00725CEE">
      <w:pPr>
        <w:tabs>
          <w:tab w:val="center" w:pos="4536"/>
          <w:tab w:val="left" w:pos="6000"/>
        </w:tabs>
        <w:jc w:val="both"/>
        <w:rPr>
          <w:rFonts w:ascii="Arial" w:hAnsi="Arial" w:cs="Arial"/>
        </w:rPr>
      </w:pPr>
      <w:r w:rsidRPr="000403D7">
        <w:rPr>
          <w:rFonts w:ascii="Arial" w:hAnsi="Arial" w:cs="Arial"/>
        </w:rPr>
        <w:t xml:space="preserve">Uchádzačom boli dňa  </w:t>
      </w:r>
      <w:r w:rsidR="006B182C">
        <w:rPr>
          <w:rFonts w:ascii="Arial" w:hAnsi="Arial" w:cs="Arial"/>
        </w:rPr>
        <w:t xml:space="preserve">13.03.2023 </w:t>
      </w:r>
      <w:r w:rsidRPr="000403D7">
        <w:rPr>
          <w:rFonts w:ascii="Arial" w:hAnsi="Arial" w:cs="Arial"/>
        </w:rPr>
        <w:t xml:space="preserve"> elektronicky zaslané výzvy na účasť v e-aukcii s uvedením podmienok potrebných na vstup  do e-aukčnej siene. Počas e-aukcie </w:t>
      </w:r>
      <w:r w:rsidR="006B182C">
        <w:rPr>
          <w:rFonts w:ascii="Arial" w:hAnsi="Arial" w:cs="Arial"/>
        </w:rPr>
        <w:t xml:space="preserve">vyvolávacia </w:t>
      </w:r>
      <w:r w:rsidRPr="000403D7">
        <w:rPr>
          <w:rFonts w:ascii="Arial" w:hAnsi="Arial" w:cs="Arial"/>
        </w:rPr>
        <w:t xml:space="preserve"> cena </w:t>
      </w:r>
      <w:r w:rsidR="006B182C">
        <w:rPr>
          <w:rFonts w:ascii="Arial" w:hAnsi="Arial" w:cs="Arial"/>
        </w:rPr>
        <w:t>2500</w:t>
      </w:r>
      <w:r w:rsidRPr="000403D7">
        <w:rPr>
          <w:rFonts w:ascii="Arial" w:hAnsi="Arial" w:cs="Arial"/>
        </w:rPr>
        <w:t xml:space="preserve">  €  bola  zvýšená na</w:t>
      </w:r>
      <w:r w:rsidR="00B95FBC" w:rsidRPr="000403D7">
        <w:rPr>
          <w:rFonts w:ascii="Arial" w:hAnsi="Arial" w:cs="Arial"/>
        </w:rPr>
        <w:t xml:space="preserve"> </w:t>
      </w:r>
      <w:r w:rsidR="006B182C">
        <w:rPr>
          <w:rFonts w:ascii="Arial" w:hAnsi="Arial" w:cs="Arial"/>
        </w:rPr>
        <w:t>3000</w:t>
      </w:r>
      <w:r w:rsidRPr="000403D7">
        <w:rPr>
          <w:rFonts w:ascii="Arial" w:hAnsi="Arial" w:cs="Arial"/>
        </w:rPr>
        <w:t xml:space="preserve"> €. Po ukončení e-aukcie bol zo softvéru </w:t>
      </w:r>
      <w:proofErr w:type="spellStart"/>
      <w:r w:rsidRPr="000403D7">
        <w:rPr>
          <w:rFonts w:ascii="Arial" w:hAnsi="Arial" w:cs="Arial"/>
        </w:rPr>
        <w:t>Proebiz</w:t>
      </w:r>
      <w:proofErr w:type="spellEnd"/>
      <w:r w:rsidRPr="000403D7">
        <w:rPr>
          <w:rFonts w:ascii="Arial" w:hAnsi="Arial" w:cs="Arial"/>
        </w:rPr>
        <w:t xml:space="preserve"> vygenerovaný súhrnný protokol </w:t>
      </w:r>
      <w:r w:rsidR="006B182C">
        <w:rPr>
          <w:rFonts w:ascii="Arial" w:hAnsi="Arial" w:cs="Arial"/>
        </w:rPr>
        <w:t xml:space="preserve">a výsledkový protokol </w:t>
      </w:r>
      <w:r w:rsidRPr="000403D7">
        <w:rPr>
          <w:rFonts w:ascii="Arial" w:hAnsi="Arial" w:cs="Arial"/>
        </w:rPr>
        <w:t xml:space="preserve">e-aukcie s automatizovaným vyhodnotením poradia cenových ponúk, na základe ktorého komisia potvrdila správnosť poradia uchádzačov: </w:t>
      </w:r>
    </w:p>
    <w:p w:rsidR="00B95FBC" w:rsidRDefault="00B95FBC" w:rsidP="00725CEE">
      <w:pPr>
        <w:tabs>
          <w:tab w:val="center" w:pos="4536"/>
          <w:tab w:val="left" w:pos="6000"/>
        </w:tabs>
        <w:jc w:val="center"/>
        <w:rPr>
          <w:rFonts w:cs="Times New Roman"/>
          <w:sz w:val="24"/>
          <w:szCs w:val="24"/>
        </w:rPr>
      </w:pPr>
    </w:p>
    <w:tbl>
      <w:tblPr>
        <w:tblW w:w="87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1989"/>
        <w:gridCol w:w="1103"/>
        <w:gridCol w:w="1092"/>
        <w:gridCol w:w="1111"/>
      </w:tblGrid>
      <w:tr w:rsidR="00612F30" w:rsidRPr="00612F30" w:rsidTr="006B182C">
        <w:trPr>
          <w:trHeight w:val="120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Uchádzač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Položiek obsadených/celkom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Vstupná ponuka</w:t>
            </w:r>
          </w:p>
          <w:p w:rsidR="00367643" w:rsidRPr="00612F30" w:rsidRDefault="00367643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v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Celková ponuka uchádzača</w:t>
            </w:r>
            <w:r w:rsidR="0036764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</w:t>
            </w:r>
            <w:r w:rsidR="0036764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€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Poradie uchádzača</w:t>
            </w:r>
          </w:p>
        </w:tc>
      </w:tr>
      <w:tr w:rsidR="00612F30" w:rsidRPr="00612F30" w:rsidTr="006B182C">
        <w:trPr>
          <w:trHeight w:val="30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B182C" w:rsidP="00612F3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Jozef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Barkoci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, Biely Kostol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B182C" w:rsidP="006B182C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2500,00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B182C" w:rsidP="00612F3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</w:t>
            </w:r>
          </w:p>
        </w:tc>
      </w:tr>
      <w:tr w:rsidR="00612F30" w:rsidRPr="00612F30" w:rsidTr="006B182C">
        <w:trPr>
          <w:trHeight w:val="30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B182C" w:rsidP="00612F3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Vladimír Dudon, Hlohovec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color w:val="000000"/>
                <w:lang w:eastAsia="sk-SK"/>
              </w:rPr>
              <w:t>1/1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B182C" w:rsidP="00612F3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1970,00</w:t>
            </w:r>
            <w:r w:rsidR="00612F30" w:rsidRPr="00612F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B182C" w:rsidP="00612F30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2600,00</w:t>
            </w:r>
            <w:r w:rsidR="00612F30" w:rsidRPr="00612F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F30" w:rsidRPr="00612F30" w:rsidRDefault="00612F30" w:rsidP="00612F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612F30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</w:tc>
      </w:tr>
    </w:tbl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612F30" w:rsidRDefault="00612F30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6B182C" w:rsidRDefault="006B182C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6B182C" w:rsidRDefault="006B182C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6B182C" w:rsidRDefault="006B182C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6B182C" w:rsidRDefault="006B182C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725CEE" w:rsidRDefault="000403D7" w:rsidP="000403D7">
      <w:pPr>
        <w:jc w:val="center"/>
        <w:rPr>
          <w:rFonts w:ascii="Arial" w:hAnsi="Arial" w:cs="Arial"/>
        </w:rPr>
      </w:pPr>
      <w:r w:rsidRPr="000403D7">
        <w:rPr>
          <w:rFonts w:ascii="Arial" w:hAnsi="Arial" w:cs="Arial"/>
        </w:rPr>
        <w:lastRenderedPageBreak/>
        <w:t>- 2-</w:t>
      </w:r>
    </w:p>
    <w:p w:rsidR="000403D7" w:rsidRDefault="000403D7" w:rsidP="000403D7">
      <w:pPr>
        <w:jc w:val="center"/>
        <w:rPr>
          <w:rFonts w:ascii="Arial" w:hAnsi="Arial" w:cs="Arial"/>
        </w:rPr>
      </w:pPr>
    </w:p>
    <w:p w:rsidR="000403D7" w:rsidRPr="000403D7" w:rsidRDefault="000403D7" w:rsidP="000403D7">
      <w:pPr>
        <w:jc w:val="center"/>
        <w:rPr>
          <w:rFonts w:ascii="Arial" w:hAnsi="Arial" w:cs="Arial"/>
        </w:rPr>
      </w:pPr>
    </w:p>
    <w:p w:rsidR="00725CEE" w:rsidRDefault="00725CEE" w:rsidP="00725CEE">
      <w:pPr>
        <w:jc w:val="both"/>
        <w:rPr>
          <w:bCs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Komisia  po ukončení e-aukcie potvrdila správnosť výsledkov uvedených  v súhrnnom </w:t>
      </w:r>
      <w:r w:rsidR="00367643">
        <w:rPr>
          <w:rFonts w:cs="Times New Roman"/>
          <w:sz w:val="24"/>
          <w:szCs w:val="24"/>
        </w:rPr>
        <w:t xml:space="preserve">a výsledkovom 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protokole </w:t>
      </w:r>
      <w:r w:rsidR="008C06AA">
        <w:rPr>
          <w:rFonts w:cs="Times New Roman"/>
          <w:sz w:val="24"/>
          <w:szCs w:val="24"/>
        </w:rPr>
        <w:t>elektronickej</w:t>
      </w:r>
      <w:r>
        <w:rPr>
          <w:rFonts w:cs="Times New Roman"/>
          <w:sz w:val="24"/>
          <w:szCs w:val="24"/>
        </w:rPr>
        <w:t xml:space="preserve"> aukcie, automaticky vygenerovaným z aukčného systému </w:t>
      </w:r>
      <w:proofErr w:type="spellStart"/>
      <w:r>
        <w:rPr>
          <w:rFonts w:cs="Times New Roman"/>
          <w:sz w:val="24"/>
          <w:szCs w:val="24"/>
        </w:rPr>
        <w:t>Proebiz</w:t>
      </w:r>
      <w:proofErr w:type="spellEnd"/>
      <w:r>
        <w:rPr>
          <w:rFonts w:cs="Times New Roman"/>
          <w:sz w:val="24"/>
          <w:szCs w:val="24"/>
        </w:rPr>
        <w:t xml:space="preserve">. Správca bude ďalej postupovať podľa § 8ab ods. 7 zákona č. 278/1993 Z. z. o správe majetku štátu v znení neskorších predpisov </w:t>
      </w:r>
      <w:r>
        <w:rPr>
          <w:rFonts w:cs="Times New Roman"/>
          <w:color w:val="000000"/>
          <w:sz w:val="24"/>
          <w:szCs w:val="24"/>
        </w:rPr>
        <w:t xml:space="preserve">a  vyzve na uzavretie kúpnej zmluvy záujemcu, ktorý splnil určené podmienky a na základe automatizovaného vyhodnotenia poradia cenových ponúk záujemcov ponúkol najvyššiu cenovú ponuku. Ak vyzvaný záujemca neuzatvorí kúpnu zmluvu v lehote určenej správcom alebo ak správca odstúpi od kúpnej zmluvy, pretože kupujúci v dohodnutej lehote nezaplatil kúpnu cenu, správca vyzve na uzatvorenie kúpnej zmluvy v poradí ďalšieho záujemcu, ktorý splnil určené podmienky.  </w:t>
      </w: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color w:val="000000"/>
          <w:sz w:val="24"/>
          <w:szCs w:val="24"/>
        </w:rPr>
      </w:pP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V Trnave dňa </w:t>
      </w:r>
      <w:r w:rsidR="008C06AA">
        <w:rPr>
          <w:rFonts w:cs="Times New Roman"/>
          <w:sz w:val="24"/>
          <w:szCs w:val="24"/>
        </w:rPr>
        <w:t>21.03.2023</w:t>
      </w: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Podpisy členov komisie:</w:t>
      </w: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725CEE" w:rsidRDefault="00725CEE" w:rsidP="00725CEE">
      <w:pPr>
        <w:spacing w:after="80"/>
        <w:ind w:right="-28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Ing. </w:t>
      </w:r>
      <w:r w:rsidR="001E2242">
        <w:rPr>
          <w:rFonts w:cs="Times New Roman"/>
          <w:sz w:val="24"/>
          <w:szCs w:val="24"/>
        </w:rPr>
        <w:t xml:space="preserve">Ingrid Šabršulová, </w:t>
      </w:r>
      <w:r>
        <w:rPr>
          <w:rFonts w:cs="Times New Roman"/>
          <w:sz w:val="24"/>
          <w:szCs w:val="24"/>
        </w:rPr>
        <w:t xml:space="preserve">predseda     </w:t>
      </w:r>
      <w:r>
        <w:rPr>
          <w:sz w:val="24"/>
          <w:szCs w:val="24"/>
        </w:rPr>
        <w:t>.......................................................</w:t>
      </w: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725CEE" w:rsidRDefault="00725CEE" w:rsidP="00725CEE">
      <w:pPr>
        <w:spacing w:after="80"/>
        <w:ind w:right="-28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JUDr. Alena Foltýnová, člen  </w:t>
      </w:r>
      <w:r w:rsidR="001E2242">
        <w:rPr>
          <w:rFonts w:cs="Times New Roman"/>
          <w:sz w:val="24"/>
          <w:szCs w:val="24"/>
        </w:rPr>
        <w:t xml:space="preserve">      </w:t>
      </w:r>
      <w:r>
        <w:rPr>
          <w:rFonts w:cs="Times New Roman"/>
          <w:sz w:val="24"/>
          <w:szCs w:val="24"/>
        </w:rPr>
        <w:t xml:space="preserve">  </w:t>
      </w:r>
      <w:r>
        <w:rPr>
          <w:sz w:val="24"/>
          <w:szCs w:val="24"/>
        </w:rPr>
        <w:t>.</w:t>
      </w:r>
      <w:r w:rsidR="001E2242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</w:t>
      </w: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</w:p>
    <w:p w:rsidR="00725CEE" w:rsidRDefault="00725CEE" w:rsidP="00725CEE">
      <w:pPr>
        <w:spacing w:after="80"/>
        <w:ind w:right="-288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Ing. </w:t>
      </w:r>
      <w:r w:rsidR="001E2242">
        <w:rPr>
          <w:rFonts w:cs="Times New Roman"/>
          <w:sz w:val="24"/>
          <w:szCs w:val="24"/>
        </w:rPr>
        <w:t>Ivana  Mészárosová</w:t>
      </w:r>
      <w:r>
        <w:rPr>
          <w:rFonts w:cs="Times New Roman"/>
          <w:sz w:val="24"/>
          <w:szCs w:val="24"/>
        </w:rPr>
        <w:t xml:space="preserve">, člen    </w:t>
      </w:r>
      <w:r w:rsidR="001E2242">
        <w:rPr>
          <w:rFonts w:cs="Times New Roman"/>
          <w:sz w:val="24"/>
          <w:szCs w:val="24"/>
        </w:rPr>
        <w:t xml:space="preserve">    </w:t>
      </w:r>
      <w:r>
        <w:rPr>
          <w:sz w:val="24"/>
          <w:szCs w:val="24"/>
        </w:rPr>
        <w:t xml:space="preserve"> ......................................................</w:t>
      </w: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8"/>
          <w:szCs w:val="28"/>
        </w:rPr>
      </w:pPr>
    </w:p>
    <w:p w:rsidR="00725CEE" w:rsidRDefault="00725CEE" w:rsidP="00725CEE">
      <w:pPr>
        <w:tabs>
          <w:tab w:val="center" w:pos="4536"/>
          <w:tab w:val="left" w:pos="60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Zapísala:  Ing. Ivana Mészárosová</w:t>
      </w:r>
    </w:p>
    <w:p w:rsidR="00725CEE" w:rsidRDefault="00725CEE" w:rsidP="00725CEE">
      <w:pPr>
        <w:tabs>
          <w:tab w:val="center" w:pos="4536"/>
          <w:tab w:val="left" w:pos="600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</w:t>
      </w:r>
    </w:p>
    <w:p w:rsidR="00725CEE" w:rsidRDefault="00725CEE" w:rsidP="00725CEE">
      <w:pPr>
        <w:rPr>
          <w:sz w:val="28"/>
          <w:szCs w:val="28"/>
        </w:rPr>
      </w:pPr>
    </w:p>
    <w:p w:rsidR="00725CEE" w:rsidRDefault="00725CEE" w:rsidP="00725CEE">
      <w:pPr>
        <w:ind w:firstLine="708"/>
        <w:rPr>
          <w:sz w:val="28"/>
          <w:szCs w:val="28"/>
        </w:rPr>
      </w:pPr>
    </w:p>
    <w:p w:rsidR="00AB6E59" w:rsidRDefault="00AB6E59"/>
    <w:sectPr w:rsidR="00AB6E59" w:rsidSect="0060453B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EE"/>
    <w:rsid w:val="000403D7"/>
    <w:rsid w:val="001E2242"/>
    <w:rsid w:val="00365308"/>
    <w:rsid w:val="00367643"/>
    <w:rsid w:val="004F216D"/>
    <w:rsid w:val="0060453B"/>
    <w:rsid w:val="00612F30"/>
    <w:rsid w:val="006B182C"/>
    <w:rsid w:val="00725CEE"/>
    <w:rsid w:val="0084681F"/>
    <w:rsid w:val="0086141F"/>
    <w:rsid w:val="00896EE0"/>
    <w:rsid w:val="008C06AA"/>
    <w:rsid w:val="0090163C"/>
    <w:rsid w:val="00917E59"/>
    <w:rsid w:val="00A37789"/>
    <w:rsid w:val="00AB6E59"/>
    <w:rsid w:val="00B31CA5"/>
    <w:rsid w:val="00B95FBC"/>
    <w:rsid w:val="00D95F54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19B00-8E9A-4AEB-84F2-37BCE741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CEE"/>
    <w:rPr>
      <w:rFonts w:eastAsiaTheme="minorHAnsi" w:cstheme="minorBidi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D95F5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95F5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95F54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D95F54"/>
    <w:rPr>
      <w:rFonts w:ascii="Cambria" w:hAnsi="Cambria"/>
      <w:b/>
      <w:bCs/>
      <w:i/>
      <w:iCs/>
      <w:sz w:val="28"/>
      <w:szCs w:val="28"/>
    </w:rPr>
  </w:style>
  <w:style w:type="paragraph" w:styleId="Nzov">
    <w:name w:val="Title"/>
    <w:basedOn w:val="Normlny"/>
    <w:link w:val="NzovChar"/>
    <w:qFormat/>
    <w:rsid w:val="00D95F54"/>
    <w:pPr>
      <w:jc w:val="center"/>
    </w:pPr>
    <w:rPr>
      <w:rFonts w:eastAsia="Times New Roman" w:cs="Times New Roman"/>
      <w:b/>
      <w:sz w:val="36"/>
      <w:szCs w:val="20"/>
      <w:lang w:eastAsia="sk-SK"/>
    </w:rPr>
  </w:style>
  <w:style w:type="character" w:customStyle="1" w:styleId="NzovChar">
    <w:name w:val="Názov Char"/>
    <w:link w:val="Nzov"/>
    <w:rsid w:val="00D95F54"/>
    <w:rPr>
      <w:b/>
      <w:sz w:val="3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4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5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dytext2">
    <w:name w:val="Body text (2)"/>
    <w:basedOn w:val="Predvolenpsmoodseku"/>
    <w:rsid w:val="0036530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Okresný úrad Trnava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meszarosova_i</dc:creator>
  <cp:lastModifiedBy>Ivana Mészárosová</cp:lastModifiedBy>
  <cp:revision>4</cp:revision>
  <cp:lastPrinted>2023-03-21T09:55:00Z</cp:lastPrinted>
  <dcterms:created xsi:type="dcterms:W3CDTF">2020-06-23T06:56:00Z</dcterms:created>
  <dcterms:modified xsi:type="dcterms:W3CDTF">2023-03-21T09:55:00Z</dcterms:modified>
</cp:coreProperties>
</file>