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CC44" w14:textId="77777777" w:rsidR="00BE71FA" w:rsidRPr="00824538" w:rsidRDefault="00BE71FA" w:rsidP="00BE71FA">
      <w:pPr>
        <w:pStyle w:val="Nadpis1"/>
        <w:jc w:val="center"/>
        <w:rPr>
          <w:rFonts w:ascii="Times New Roman" w:hAnsi="Times New Roman" w:cs="Times New Roman"/>
          <w:sz w:val="28"/>
          <w:szCs w:val="28"/>
        </w:rPr>
      </w:pPr>
      <w:r w:rsidRPr="00824538">
        <w:rPr>
          <w:rFonts w:ascii="Times New Roman" w:hAnsi="Times New Roman" w:cs="Times New Roman"/>
          <w:sz w:val="28"/>
          <w:szCs w:val="28"/>
        </w:rPr>
        <w:t>Z á p i s n i c a</w:t>
      </w:r>
    </w:p>
    <w:p w14:paraId="7EC52DBB" w14:textId="2D466623" w:rsidR="00BE71FA" w:rsidRDefault="00BE71FA" w:rsidP="008125FF">
      <w:pPr>
        <w:pStyle w:val="Nadpis1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 vyhodnotení vyhlásenia elektronickej aukcie – 4. kolo podľa zákona NR SR č. 278/1993 Z. z. o správe majetku štátu v znení neskorších predpisov</w:t>
      </w:r>
    </w:p>
    <w:p w14:paraId="00C92A61" w14:textId="77777777" w:rsidR="00030C33" w:rsidRPr="00D80725" w:rsidRDefault="00030C33" w:rsidP="00D80725">
      <w:pPr>
        <w:rPr>
          <w:b/>
        </w:rPr>
      </w:pPr>
    </w:p>
    <w:p w14:paraId="6D7867C0" w14:textId="77777777" w:rsidR="00BE71FA" w:rsidRDefault="00BE71FA" w:rsidP="008125FF">
      <w:pPr>
        <w:pStyle w:val="Zkladntext"/>
        <w:spacing w:after="0"/>
        <w:rPr>
          <w:sz w:val="24"/>
        </w:rPr>
      </w:pPr>
    </w:p>
    <w:p w14:paraId="3F3124AA" w14:textId="77777777" w:rsidR="00BE71FA" w:rsidRDefault="00524966" w:rsidP="008125FF">
      <w:pPr>
        <w:pStyle w:val="Zkladntext"/>
        <w:spacing w:after="0"/>
        <w:jc w:val="center"/>
        <w:rPr>
          <w:sz w:val="24"/>
        </w:rPr>
      </w:pPr>
      <w:r>
        <w:rPr>
          <w:sz w:val="24"/>
        </w:rPr>
        <w:t>Čl. I</w:t>
      </w:r>
    </w:p>
    <w:p w14:paraId="5B586798" w14:textId="77777777" w:rsidR="008125FF" w:rsidRDefault="008125FF" w:rsidP="008125FF">
      <w:pPr>
        <w:pStyle w:val="Zkladntext"/>
        <w:spacing w:after="0"/>
        <w:jc w:val="center"/>
        <w:rPr>
          <w:sz w:val="24"/>
        </w:rPr>
      </w:pPr>
    </w:p>
    <w:p w14:paraId="698B2A40" w14:textId="77777777" w:rsidR="00BE71FA" w:rsidRDefault="00BE71FA" w:rsidP="003F621B">
      <w:pPr>
        <w:pStyle w:val="Zkladntext"/>
        <w:ind w:firstLine="708"/>
        <w:rPr>
          <w:sz w:val="24"/>
        </w:rPr>
      </w:pPr>
      <w:r>
        <w:rPr>
          <w:sz w:val="24"/>
        </w:rPr>
        <w:t>Ministerstvo zdravotníctva Slovenskej republiky ako správca majetku štátu v súlade s 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8aa zákona č. 278/1993 o správe majetku štátu oznámilo  </w:t>
      </w:r>
      <w:r>
        <w:rPr>
          <w:b/>
          <w:sz w:val="24"/>
        </w:rPr>
        <w:t>vyhlásenie elektronickej aukcie – 4. kolo</w:t>
      </w:r>
      <w:r>
        <w:rPr>
          <w:sz w:val="24"/>
        </w:rPr>
        <w:t>, ktorého cieľom bolo získať záujemcov o ponúkaný majetok štátu.</w:t>
      </w:r>
    </w:p>
    <w:p w14:paraId="1AE0D901" w14:textId="77777777" w:rsidR="00BE71FA" w:rsidRDefault="00BE71FA" w:rsidP="008125FF">
      <w:pPr>
        <w:pStyle w:val="Zkladntext"/>
        <w:spacing w:after="0"/>
        <w:ind w:firstLine="708"/>
        <w:rPr>
          <w:sz w:val="24"/>
        </w:rPr>
      </w:pPr>
      <w:r w:rsidRPr="008125FF">
        <w:rPr>
          <w:sz w:val="24"/>
        </w:rPr>
        <w:t>Z výsledkov kontroly Najvyššieho kontrolného úradu Slovenskej republiky  zo dňa 04.02.2021 č. Z-003163/2021/1120/RTA vyplynulo, že</w:t>
      </w:r>
      <w:r w:rsidR="00524966" w:rsidRPr="008125FF">
        <w:rPr>
          <w:sz w:val="24"/>
        </w:rPr>
        <w:t xml:space="preserve"> nehnuteľný majetok štátu špecifikovaný v čl. II tejto zápisnice</w:t>
      </w:r>
      <w:r w:rsidRPr="008125FF">
        <w:rPr>
          <w:sz w:val="24"/>
        </w:rPr>
        <w:t xml:space="preserve"> sa nemôže v súčasnom stave v plnej miere využívať na plnenie úloh Ministerstva zdravotníctva Slovenskej republiky, čím dochádza k porušovaniu </w:t>
      </w:r>
      <w:r w:rsidR="008125FF" w:rsidRPr="008125FF">
        <w:rPr>
          <w:sz w:val="24"/>
        </w:rPr>
        <w:t xml:space="preserve">ustanovenia § 3 ods. 3 zákona o správe majetku štátu a ustanovenia § 19 ods. 3 a § 31 ods. 1 písm. j) </w:t>
      </w:r>
      <w:r w:rsidRPr="008125FF">
        <w:rPr>
          <w:sz w:val="24"/>
        </w:rPr>
        <w:t xml:space="preserve">zákona o rozpočtových pravidlách verejnej správy. </w:t>
      </w:r>
      <w:r w:rsidR="008125FF" w:rsidRPr="008125FF">
        <w:rPr>
          <w:sz w:val="24"/>
        </w:rPr>
        <w:t xml:space="preserve">Z dôvodu, že nehnuteľný majetok štátu sa nemôže využívať na plnenie úloh Ministerstva zdravotníctva Slovenskej republiky, </w:t>
      </w:r>
      <w:r w:rsidRPr="008125FF">
        <w:rPr>
          <w:sz w:val="24"/>
        </w:rPr>
        <w:t xml:space="preserve">bol vyhlásený za prebytočný na základe Rozhodnutia ministra zdravotníctva Slovenskej republiky o prebytočnosti majetku štátu č. Z027623-2022 zo dňa 07.04.2022. </w:t>
      </w:r>
    </w:p>
    <w:p w14:paraId="3EF1C997" w14:textId="77777777" w:rsidR="003F621B" w:rsidRDefault="003F621B" w:rsidP="008125FF">
      <w:pPr>
        <w:pStyle w:val="Zkladntext"/>
        <w:spacing w:after="0"/>
        <w:ind w:firstLine="708"/>
        <w:rPr>
          <w:sz w:val="24"/>
        </w:rPr>
      </w:pPr>
    </w:p>
    <w:p w14:paraId="1E382658" w14:textId="002BD981" w:rsidR="0099618D" w:rsidRPr="00AF5C2B" w:rsidRDefault="003F621B" w:rsidP="003F621B">
      <w:pPr>
        <w:pStyle w:val="Zkladntext"/>
        <w:spacing w:after="0"/>
        <w:ind w:firstLine="708"/>
        <w:rPr>
          <w:sz w:val="24"/>
        </w:rPr>
      </w:pPr>
      <w:r>
        <w:rPr>
          <w:sz w:val="24"/>
        </w:rPr>
        <w:t>Nehnuteľnosti špecifikované v čl. II tejto zápisnice</w:t>
      </w:r>
      <w:r w:rsidR="00790DB1">
        <w:rPr>
          <w:sz w:val="24"/>
        </w:rPr>
        <w:t>, ktoré boli predmetom osobitného ponukového konania – 4.</w:t>
      </w:r>
      <w:r w:rsidR="008901E8">
        <w:rPr>
          <w:sz w:val="24"/>
        </w:rPr>
        <w:t xml:space="preserve"> </w:t>
      </w:r>
      <w:r w:rsidR="00790DB1">
        <w:rPr>
          <w:sz w:val="24"/>
        </w:rPr>
        <w:t>kolo</w:t>
      </w:r>
      <w:r w:rsidR="002B6421">
        <w:rPr>
          <w:sz w:val="24"/>
        </w:rPr>
        <w:t>,</w:t>
      </w:r>
      <w:r>
        <w:rPr>
          <w:sz w:val="24"/>
        </w:rPr>
        <w:t xml:space="preserve"> boli ocenené v znaleckom posudku č. 46/2022, vypracovanom Ústavom súdneho inžinierstva Žilinskej univerzity v Žiline dňa 01.04.2022, ktorý stanovil všeobecnú hodnotu nehnuteľností </w:t>
      </w:r>
      <w:r w:rsidR="00790DB1">
        <w:rPr>
          <w:sz w:val="24"/>
        </w:rPr>
        <w:t xml:space="preserve"> spolu vo výške </w:t>
      </w:r>
      <w:r w:rsidR="00D12E90">
        <w:rPr>
          <w:sz w:val="24"/>
        </w:rPr>
        <w:t xml:space="preserve"> 2 352 247,05</w:t>
      </w:r>
      <w:r>
        <w:rPr>
          <w:sz w:val="24"/>
        </w:rPr>
        <w:t xml:space="preserve"> </w:t>
      </w:r>
      <w:r w:rsidRPr="00AF5C2B">
        <w:rPr>
          <w:sz w:val="24"/>
        </w:rPr>
        <w:t>€</w:t>
      </w:r>
      <w:r w:rsidR="0099618D" w:rsidRPr="00AF5C2B">
        <w:rPr>
          <w:sz w:val="24"/>
        </w:rPr>
        <w:t>, z toho:</w:t>
      </w:r>
    </w:p>
    <w:p w14:paraId="04966D05" w14:textId="6E2AEE35" w:rsidR="0099618D" w:rsidRPr="00AF5C2B" w:rsidRDefault="00F84091" w:rsidP="003F621B">
      <w:pPr>
        <w:pStyle w:val="Zkladntext"/>
        <w:spacing w:after="0"/>
        <w:ind w:firstLine="708"/>
        <w:rPr>
          <w:sz w:val="24"/>
        </w:rPr>
      </w:pPr>
      <w:r>
        <w:rPr>
          <w:sz w:val="24"/>
        </w:rPr>
        <w:t>Stavby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9618D" w:rsidRPr="00AF5C2B">
        <w:rPr>
          <w:sz w:val="24"/>
        </w:rPr>
        <w:t>1 648 797,33</w:t>
      </w:r>
      <w:r>
        <w:rPr>
          <w:sz w:val="24"/>
        </w:rPr>
        <w:t xml:space="preserve"> €</w:t>
      </w:r>
    </w:p>
    <w:p w14:paraId="5CCF719B" w14:textId="4C199CCE" w:rsidR="003F621B" w:rsidRPr="00AF5C2B" w:rsidRDefault="00F84091" w:rsidP="003F621B">
      <w:pPr>
        <w:pStyle w:val="Zkladntext"/>
        <w:spacing w:after="0"/>
        <w:ind w:firstLine="708"/>
        <w:rPr>
          <w:sz w:val="24"/>
        </w:rPr>
      </w:pPr>
      <w:r>
        <w:rPr>
          <w:sz w:val="24"/>
        </w:rPr>
        <w:t>Pozemky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99618D" w:rsidRPr="00AF5C2B">
        <w:rPr>
          <w:sz w:val="24"/>
        </w:rPr>
        <w:t>703 449,72</w:t>
      </w:r>
      <w:r>
        <w:rPr>
          <w:sz w:val="24"/>
        </w:rPr>
        <w:t xml:space="preserve"> €</w:t>
      </w:r>
    </w:p>
    <w:p w14:paraId="1D4639A7" w14:textId="77777777" w:rsidR="008125FF" w:rsidRPr="00AF5C2B" w:rsidRDefault="008125FF" w:rsidP="00AD4D22">
      <w:pPr>
        <w:pStyle w:val="Zkladntext"/>
        <w:spacing w:after="0"/>
        <w:rPr>
          <w:sz w:val="24"/>
        </w:rPr>
      </w:pPr>
    </w:p>
    <w:p w14:paraId="2A1E7630" w14:textId="77777777" w:rsidR="00524966" w:rsidRDefault="00524966" w:rsidP="00AD4D22">
      <w:pPr>
        <w:pStyle w:val="Zkladntext"/>
        <w:spacing w:after="0"/>
        <w:jc w:val="center"/>
        <w:rPr>
          <w:sz w:val="24"/>
        </w:rPr>
      </w:pPr>
      <w:r w:rsidRPr="008125FF">
        <w:rPr>
          <w:sz w:val="24"/>
        </w:rPr>
        <w:t>Čl. II</w:t>
      </w:r>
    </w:p>
    <w:p w14:paraId="6DA8E3F4" w14:textId="77777777" w:rsidR="00AD4D22" w:rsidRDefault="00AD4D22" w:rsidP="00AD4D22">
      <w:pPr>
        <w:pStyle w:val="Zkladntext"/>
        <w:spacing w:after="0"/>
        <w:jc w:val="center"/>
        <w:rPr>
          <w:sz w:val="24"/>
        </w:rPr>
      </w:pPr>
    </w:p>
    <w:p w14:paraId="033E03A7" w14:textId="77777777" w:rsidR="00BE71FA" w:rsidRDefault="00BE71FA" w:rsidP="00BE71FA">
      <w:pPr>
        <w:rPr>
          <w:sz w:val="24"/>
        </w:rPr>
      </w:pPr>
      <w:r>
        <w:rPr>
          <w:sz w:val="24"/>
        </w:rPr>
        <w:t>Nehnuteľnosti sú zapísané  na Liste vlastníctva číslo 8881, k. ú. Malacky a to:</w:t>
      </w:r>
    </w:p>
    <w:p w14:paraId="7D1EC274" w14:textId="77777777" w:rsidR="00BE71FA" w:rsidRDefault="00BE71FA" w:rsidP="00BE71FA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stavba:</w:t>
      </w:r>
    </w:p>
    <w:p w14:paraId="2016E377" w14:textId="77777777" w:rsidR="00BE71FA" w:rsidRDefault="00BE71FA" w:rsidP="00BE71FA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parcelné číslo 5613/151 rozostavaná výrobná hala</w:t>
      </w:r>
    </w:p>
    <w:p w14:paraId="2921186F" w14:textId="77777777" w:rsidR="00BE71FA" w:rsidRDefault="00BE71FA" w:rsidP="00BE71FA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parcelné číslo 5613/152 rozostavaná trafostanica</w:t>
      </w:r>
    </w:p>
    <w:p w14:paraId="75B329BF" w14:textId="77777777" w:rsidR="00BE71FA" w:rsidRDefault="00BE71FA" w:rsidP="00BE71FA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pozemky parcely registra „C“</w:t>
      </w:r>
    </w:p>
    <w:p w14:paraId="755572E7" w14:textId="77777777" w:rsidR="00BE71FA" w:rsidRDefault="00BE71FA" w:rsidP="00BE71FA">
      <w:pPr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parcelné číslo 5613/18, o výmere 4552 m², ostatná plocha</w:t>
      </w:r>
    </w:p>
    <w:p w14:paraId="6A26051F" w14:textId="77777777" w:rsidR="00BE71FA" w:rsidRDefault="00BE71FA" w:rsidP="00BE71FA">
      <w:pPr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parcelné číslo 5613/151, o výmere 1501 m², zastavaná plocha a nádvorie</w:t>
      </w:r>
    </w:p>
    <w:p w14:paraId="4F9F642E" w14:textId="77777777" w:rsidR="00BE71FA" w:rsidRDefault="00BE71FA" w:rsidP="00BE71FA">
      <w:pPr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parcelné číslo 5613/152, o výmere 14 m², zastavaná plocha a nádvorie</w:t>
      </w:r>
    </w:p>
    <w:p w14:paraId="30D32476" w14:textId="77777777" w:rsidR="00BE71FA" w:rsidRDefault="00BE71FA" w:rsidP="00BE71FA">
      <w:pPr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parcelné číslo 5613/187, o výmere 997 m², ostatná plocha</w:t>
      </w:r>
    </w:p>
    <w:p w14:paraId="2F2A7DFD" w14:textId="77777777" w:rsidR="00BE71FA" w:rsidRDefault="00BE71FA" w:rsidP="00BE71FA">
      <w:pPr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parcelné číslo 5613/188, o výmere 177 m², ostatná plocha</w:t>
      </w:r>
    </w:p>
    <w:p w14:paraId="0C301274" w14:textId="77777777" w:rsidR="00BE71FA" w:rsidRDefault="00BE71FA" w:rsidP="00BE71FA">
      <w:pPr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parcelné číslo 5613/189, o výmere 1025 m², ostatná plocha</w:t>
      </w:r>
    </w:p>
    <w:p w14:paraId="2B40A0D1" w14:textId="77777777" w:rsidR="00BE71FA" w:rsidRDefault="00BE71FA" w:rsidP="00BE71FA">
      <w:pPr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parcelné číslo 5613/190, o výmere 284 m², ostatná plocha</w:t>
      </w:r>
    </w:p>
    <w:p w14:paraId="69664000" w14:textId="77777777" w:rsidR="00BE71FA" w:rsidRDefault="00BE71FA" w:rsidP="00BE71FA">
      <w:pPr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parcelné číslo 5613/191, o výmere 86 m², ostatná plocha</w:t>
      </w:r>
    </w:p>
    <w:p w14:paraId="12B2242F" w14:textId="77777777" w:rsidR="00BE71FA" w:rsidRDefault="00BE71FA" w:rsidP="00BE71FA">
      <w:pPr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parcelné číslo 5613/192,  o výmere 2173 m², zastavaná plocha a nádvorie</w:t>
      </w:r>
    </w:p>
    <w:p w14:paraId="5722CCEE" w14:textId="77777777" w:rsidR="00BE71FA" w:rsidRDefault="00BE71FA" w:rsidP="00BE71FA">
      <w:pPr>
        <w:spacing w:line="276" w:lineRule="auto"/>
        <w:ind w:left="1440"/>
        <w:rPr>
          <w:sz w:val="24"/>
        </w:rPr>
      </w:pPr>
    </w:p>
    <w:p w14:paraId="6D1CA697" w14:textId="77777777" w:rsidR="00BE71FA" w:rsidRDefault="00BE71FA" w:rsidP="00BE71FA">
      <w:pPr>
        <w:pStyle w:val="Zkladntext"/>
        <w:rPr>
          <w:sz w:val="24"/>
        </w:rPr>
      </w:pPr>
      <w:r>
        <w:rPr>
          <w:sz w:val="24"/>
        </w:rPr>
        <w:lastRenderedPageBreak/>
        <w:t>Začiatok lehot</w:t>
      </w:r>
      <w:r w:rsidR="00524966">
        <w:rPr>
          <w:sz w:val="24"/>
        </w:rPr>
        <w:t>y na doručovanie ponúk 11.03.20</w:t>
      </w:r>
      <w:r>
        <w:rPr>
          <w:sz w:val="24"/>
        </w:rPr>
        <w:t xml:space="preserve">23, koniec lehoty na doručovanie ponúk 11.04.2023. </w:t>
      </w:r>
    </w:p>
    <w:p w14:paraId="7F2FF0C7" w14:textId="77777777" w:rsidR="00BE71FA" w:rsidRDefault="00BE71FA" w:rsidP="00BE71FA">
      <w:pPr>
        <w:spacing w:line="276" w:lineRule="auto"/>
        <w:ind w:left="1440"/>
        <w:rPr>
          <w:sz w:val="24"/>
        </w:rPr>
      </w:pPr>
    </w:p>
    <w:p w14:paraId="6D35014B" w14:textId="77777777" w:rsidR="00AD4D22" w:rsidRDefault="00AD4D22" w:rsidP="00BE71FA">
      <w:pPr>
        <w:spacing w:line="276" w:lineRule="auto"/>
        <w:ind w:left="1440"/>
        <w:rPr>
          <w:sz w:val="24"/>
        </w:rPr>
      </w:pPr>
    </w:p>
    <w:p w14:paraId="257F95F4" w14:textId="77777777" w:rsidR="00BE71FA" w:rsidRDefault="00BE71FA" w:rsidP="00BE71FA">
      <w:pPr>
        <w:pStyle w:val="Zkladntext"/>
        <w:rPr>
          <w:b/>
          <w:sz w:val="24"/>
        </w:rPr>
      </w:pPr>
      <w:r>
        <w:rPr>
          <w:b/>
          <w:sz w:val="24"/>
        </w:rPr>
        <w:t>Komisia na vyhodnotenie ponúk menovaná ministrom zdravotníctva Slovenskej republiky v zložení:</w:t>
      </w:r>
    </w:p>
    <w:p w14:paraId="2AA88749" w14:textId="77777777" w:rsidR="00BE71FA" w:rsidRDefault="00BE71FA" w:rsidP="00BE71FA">
      <w:pPr>
        <w:pStyle w:val="Zkladntext"/>
        <w:rPr>
          <w:sz w:val="24"/>
        </w:rPr>
      </w:pPr>
      <w:r>
        <w:rPr>
          <w:sz w:val="24"/>
        </w:rPr>
        <w:t xml:space="preserve">PhDr. Patrícia Švantner, MPH – </w:t>
      </w:r>
      <w:proofErr w:type="spellStart"/>
      <w:r>
        <w:rPr>
          <w:sz w:val="24"/>
        </w:rPr>
        <w:t>predsedkyňa</w:t>
      </w:r>
      <w:proofErr w:type="spellEnd"/>
      <w:r>
        <w:rPr>
          <w:sz w:val="24"/>
        </w:rPr>
        <w:t xml:space="preserve"> komisie</w:t>
      </w:r>
    </w:p>
    <w:p w14:paraId="1E5AC69A" w14:textId="77777777" w:rsidR="00BE71FA" w:rsidRDefault="00BE71FA" w:rsidP="00BE71FA">
      <w:pPr>
        <w:pStyle w:val="Zkladntext"/>
        <w:rPr>
          <w:sz w:val="24"/>
        </w:rPr>
      </w:pPr>
      <w:r>
        <w:rPr>
          <w:sz w:val="24"/>
        </w:rPr>
        <w:t>Mgr. Radoslav Krupa – člen komisie</w:t>
      </w:r>
    </w:p>
    <w:p w14:paraId="1B81B593" w14:textId="57D171D5" w:rsidR="00BE71FA" w:rsidRDefault="00BE71FA" w:rsidP="00BE71FA">
      <w:pPr>
        <w:pStyle w:val="Zkladntext"/>
        <w:rPr>
          <w:sz w:val="24"/>
        </w:rPr>
      </w:pPr>
      <w:r>
        <w:rPr>
          <w:sz w:val="24"/>
        </w:rPr>
        <w:t>PhDr. Milan Brdárský – člen komisie</w:t>
      </w:r>
    </w:p>
    <w:p w14:paraId="1908CD5A" w14:textId="77777777" w:rsidR="00E5269E" w:rsidRDefault="00E5269E" w:rsidP="00BE71FA">
      <w:pPr>
        <w:pStyle w:val="Zkladntext"/>
        <w:rPr>
          <w:sz w:val="24"/>
        </w:rPr>
      </w:pPr>
    </w:p>
    <w:p w14:paraId="5A1F81A5" w14:textId="77777777" w:rsidR="00BE71FA" w:rsidRDefault="003F621B" w:rsidP="00AD4D22">
      <w:pPr>
        <w:pStyle w:val="Zkladntext"/>
        <w:spacing w:after="0"/>
        <w:jc w:val="center"/>
        <w:rPr>
          <w:sz w:val="24"/>
        </w:rPr>
      </w:pPr>
      <w:r w:rsidRPr="008125FF">
        <w:rPr>
          <w:sz w:val="24"/>
        </w:rPr>
        <w:t>Čl. II</w:t>
      </w:r>
      <w:r>
        <w:rPr>
          <w:sz w:val="24"/>
        </w:rPr>
        <w:t>I</w:t>
      </w:r>
    </w:p>
    <w:p w14:paraId="05BD8E75" w14:textId="77777777" w:rsidR="00BE71FA" w:rsidRPr="00D1588E" w:rsidRDefault="00BE71FA" w:rsidP="00D1588E">
      <w:pPr>
        <w:pStyle w:val="Zkladntext"/>
        <w:rPr>
          <w:b/>
          <w:sz w:val="24"/>
        </w:rPr>
      </w:pPr>
      <w:r>
        <w:rPr>
          <w:b/>
          <w:sz w:val="24"/>
        </w:rPr>
        <w:t>Vyhodnotenie ponúk:</w:t>
      </w:r>
      <w:r>
        <w:rPr>
          <w:sz w:val="24"/>
        </w:rPr>
        <w:tab/>
      </w:r>
    </w:p>
    <w:p w14:paraId="540EC71D" w14:textId="77777777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ab/>
        <w:t>Vyhodnotenia výsledkov vyhlásenia elektronickej aukcie sa zúčastnili všetci členovia komisie. Jej úlohou bolo zistiť okruh záujemcov na prevod vlastníctva nehnuteľného majetku štátu nachádzajúceho s</w:t>
      </w:r>
      <w:r w:rsidR="003F621B">
        <w:rPr>
          <w:sz w:val="24"/>
        </w:rPr>
        <w:t>a v k. ú. Malacky, obec Malacky, ktorí doručili svoje ponuky v </w:t>
      </w:r>
      <w:r w:rsidR="00D1588E">
        <w:rPr>
          <w:sz w:val="24"/>
        </w:rPr>
        <w:t>stanovenej</w:t>
      </w:r>
      <w:r w:rsidR="003F621B">
        <w:rPr>
          <w:sz w:val="24"/>
        </w:rPr>
        <w:t xml:space="preserve"> </w:t>
      </w:r>
      <w:r w:rsidR="00D1588E">
        <w:rPr>
          <w:sz w:val="24"/>
        </w:rPr>
        <w:t>lehote.</w:t>
      </w:r>
    </w:p>
    <w:p w14:paraId="55F98E9B" w14:textId="77777777" w:rsidR="00BE71FA" w:rsidRDefault="00BE71FA" w:rsidP="00BE71FA">
      <w:pPr>
        <w:tabs>
          <w:tab w:val="left" w:pos="720"/>
        </w:tabs>
        <w:rPr>
          <w:sz w:val="24"/>
        </w:rPr>
      </w:pPr>
    </w:p>
    <w:p w14:paraId="61E0BFCD" w14:textId="77777777" w:rsidR="00D1588E" w:rsidRDefault="00BE71FA" w:rsidP="00D1588E">
      <w:pPr>
        <w:tabs>
          <w:tab w:val="left" w:pos="720"/>
        </w:tabs>
        <w:rPr>
          <w:sz w:val="24"/>
        </w:rPr>
      </w:pPr>
      <w:r>
        <w:rPr>
          <w:sz w:val="24"/>
        </w:rPr>
        <w:tab/>
        <w:t>Komisia Ministerstva zdravotníctva Slovenskej republiky na vyhodnotenie vyhlásenia elektronickej aukcie na prevod  vlastníctva predmetného nehnuteľného majetku štátu za osobnej prítomnosti všetkých jej členov otvorila neporušenú za</w:t>
      </w:r>
      <w:r w:rsidR="00D1588E">
        <w:rPr>
          <w:sz w:val="24"/>
        </w:rPr>
        <w:t>lepenú obálku s cenovou ponukou. Na zverejnenú ponuku Ministerstva zdravotníctva Slovenskej republiky sa v stanovenej lehote prihlásil jeden záujemca:</w:t>
      </w:r>
    </w:p>
    <w:p w14:paraId="062B001B" w14:textId="77777777" w:rsidR="00D1588E" w:rsidRDefault="00D1588E" w:rsidP="00D1588E">
      <w:pPr>
        <w:tabs>
          <w:tab w:val="left" w:pos="720"/>
        </w:tabs>
        <w:rPr>
          <w:sz w:val="24"/>
        </w:rPr>
      </w:pPr>
    </w:p>
    <w:p w14:paraId="3AAFBD1D" w14:textId="77777777" w:rsidR="00D1588E" w:rsidRDefault="00D1588E" w:rsidP="00D1588E">
      <w:pPr>
        <w:numPr>
          <w:ilvl w:val="0"/>
          <w:numId w:val="4"/>
        </w:numPr>
        <w:tabs>
          <w:tab w:val="left" w:pos="426"/>
          <w:tab w:val="left" w:pos="1134"/>
        </w:tabs>
        <w:ind w:left="1134" w:hanging="425"/>
        <w:rPr>
          <w:sz w:val="24"/>
        </w:rPr>
      </w:pPr>
      <w:r>
        <w:rPr>
          <w:sz w:val="24"/>
        </w:rPr>
        <w:t xml:space="preserve">STADCON spol. s </w:t>
      </w:r>
      <w:proofErr w:type="spellStart"/>
      <w:r>
        <w:rPr>
          <w:sz w:val="24"/>
        </w:rPr>
        <w:t>r.o</w:t>
      </w:r>
      <w:proofErr w:type="spellEnd"/>
      <w:r>
        <w:rPr>
          <w:sz w:val="24"/>
        </w:rPr>
        <w:t>., Hlboká 691/15, 901 01 Malacky, IČO: 46898557, cenová ponuka 941 000,00 € doručená Ministerstvu zdravotníctva Slovenskej republiky dňa 06.04.2023</w:t>
      </w:r>
    </w:p>
    <w:p w14:paraId="02F6C8F2" w14:textId="77777777" w:rsidR="00BE71FA" w:rsidRDefault="00BE71FA" w:rsidP="00BE71FA">
      <w:pPr>
        <w:rPr>
          <w:sz w:val="24"/>
        </w:rPr>
      </w:pPr>
    </w:p>
    <w:p w14:paraId="5087A35C" w14:textId="405D5766" w:rsidR="00BE71FA" w:rsidRDefault="00D1588E" w:rsidP="00AD4D22">
      <w:pPr>
        <w:ind w:firstLine="360"/>
        <w:rPr>
          <w:sz w:val="24"/>
        </w:rPr>
      </w:pPr>
      <w:r>
        <w:rPr>
          <w:sz w:val="24"/>
        </w:rPr>
        <w:t xml:space="preserve">    F</w:t>
      </w:r>
      <w:r w:rsidR="00BE71FA">
        <w:rPr>
          <w:sz w:val="24"/>
        </w:rPr>
        <w:t>inančná zábezpeka od záujemcu v sume 94.000,- €</w:t>
      </w:r>
      <w:r w:rsidR="00AD4D22">
        <w:rPr>
          <w:sz w:val="24"/>
        </w:rPr>
        <w:t xml:space="preserve"> </w:t>
      </w:r>
      <w:r w:rsidR="00F84091">
        <w:rPr>
          <w:sz w:val="24"/>
        </w:rPr>
        <w:t xml:space="preserve"> </w:t>
      </w:r>
      <w:r w:rsidR="00995973">
        <w:rPr>
          <w:sz w:val="24"/>
        </w:rPr>
        <w:t xml:space="preserve">predstavuje </w:t>
      </w:r>
      <w:r w:rsidR="00AD4D22">
        <w:rPr>
          <w:sz w:val="24"/>
        </w:rPr>
        <w:t>10 % primeranej ceny</w:t>
      </w:r>
      <w:r w:rsidR="00F84091">
        <w:rPr>
          <w:sz w:val="24"/>
        </w:rPr>
        <w:t xml:space="preserve"> </w:t>
      </w:r>
      <w:r w:rsidR="00995973">
        <w:rPr>
          <w:sz w:val="24"/>
        </w:rPr>
        <w:t xml:space="preserve"> 940 898,00 €,</w:t>
      </w:r>
      <w:r w:rsidR="00BE71FA">
        <w:rPr>
          <w:sz w:val="24"/>
        </w:rPr>
        <w:t xml:space="preserve">  bola zložená na určený účet Ministerstva zdravotníctva Slovenskej republiky dňa 05. 04. 2023, t. j. v stanovenom termíne.</w:t>
      </w:r>
      <w:r>
        <w:rPr>
          <w:sz w:val="24"/>
        </w:rPr>
        <w:t xml:space="preserve"> Súčasne bolo komisiou zistené, že neexistujú dôvody </w:t>
      </w:r>
      <w:r w:rsidR="00BA5349">
        <w:rPr>
          <w:sz w:val="24"/>
        </w:rPr>
        <w:t>uvedené</w:t>
      </w:r>
      <w:r>
        <w:rPr>
          <w:sz w:val="24"/>
        </w:rPr>
        <w:t xml:space="preserve"> v § 8a</w:t>
      </w:r>
      <w:r w:rsidR="00BA5349">
        <w:rPr>
          <w:sz w:val="24"/>
        </w:rPr>
        <w:t>a</w:t>
      </w:r>
      <w:r>
        <w:rPr>
          <w:sz w:val="24"/>
        </w:rPr>
        <w:t xml:space="preserve"> ods</w:t>
      </w:r>
      <w:r w:rsidR="00BA5349">
        <w:rPr>
          <w:sz w:val="24"/>
        </w:rPr>
        <w:t>. 4</w:t>
      </w:r>
      <w:r>
        <w:rPr>
          <w:sz w:val="24"/>
        </w:rPr>
        <w:t xml:space="preserve"> zákona o správe majetku štátu, pre ktoré by </w:t>
      </w:r>
      <w:r w:rsidR="00BA5349">
        <w:rPr>
          <w:sz w:val="24"/>
        </w:rPr>
        <w:t>správca majetku štátu bol povinný vylúčiť uchádzača z elektronickej aukcie.</w:t>
      </w:r>
      <w:r w:rsidR="00BE71FA">
        <w:rPr>
          <w:sz w:val="24"/>
        </w:rPr>
        <w:t xml:space="preserve">    </w:t>
      </w:r>
    </w:p>
    <w:p w14:paraId="7E92EA25" w14:textId="0D367EDC" w:rsidR="00BE71FA" w:rsidRDefault="00BE71FA" w:rsidP="00BE71FA">
      <w:pPr>
        <w:ind w:firstLine="708"/>
        <w:rPr>
          <w:sz w:val="24"/>
        </w:rPr>
      </w:pPr>
      <w:r>
        <w:rPr>
          <w:sz w:val="24"/>
        </w:rPr>
        <w:t>Cenovú ponuku záujemcu komisia akceptuje, nakoľko bola doručená v lehote a za podmienok určených vo vyhlásení elektronickej aukcie</w:t>
      </w:r>
      <w:r w:rsidR="00995973">
        <w:rPr>
          <w:sz w:val="24"/>
        </w:rPr>
        <w:t xml:space="preserve"> a je v súlade </w:t>
      </w:r>
      <w:r w:rsidR="00FB7D1F">
        <w:rPr>
          <w:sz w:val="24"/>
        </w:rPr>
        <w:t>s § 8aa ods. 2</w:t>
      </w:r>
      <w:r w:rsidR="00930187">
        <w:rPr>
          <w:sz w:val="24"/>
        </w:rPr>
        <w:t xml:space="preserve"> a </w:t>
      </w:r>
      <w:r w:rsidR="00FB7D1F">
        <w:rPr>
          <w:sz w:val="24"/>
        </w:rPr>
        <w:t>3</w:t>
      </w:r>
      <w:r w:rsidR="00930187">
        <w:rPr>
          <w:sz w:val="24"/>
        </w:rPr>
        <w:t xml:space="preserve"> zákona o správe majetku štátu. </w:t>
      </w:r>
    </w:p>
    <w:p w14:paraId="652D8998" w14:textId="77777777" w:rsidR="00AD4D22" w:rsidRDefault="00AD4D22" w:rsidP="00BE71FA">
      <w:pPr>
        <w:ind w:firstLine="708"/>
        <w:rPr>
          <w:sz w:val="24"/>
        </w:rPr>
      </w:pPr>
    </w:p>
    <w:p w14:paraId="1F048BAD" w14:textId="5C4F6329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ab/>
        <w:t>Nehnuteľný majetok bol ponúknutý v registri ponúkaného majetku štátu na prevod správy v súlade § 8 ods. 1 zákona č. 278/1993 Z. z. o správe  majetku  štátu  v  znení  neskorších  predpisov. Dňa 27.04.2022  bola  zverejnená  ponuka  v danom  registri,  lehota  na  doručenie  ponúk začala plynúť dňa 28.04.2022 a koniec lehoty na doručenie ponúk pripadol na deň 27.05.2022. Žiaden správca sa v stanovenej lehote neprihlásil a neprejavil záujem o ponúkaný majetok štátu.</w:t>
      </w:r>
    </w:p>
    <w:p w14:paraId="6C9C1354" w14:textId="77777777" w:rsidR="00030C33" w:rsidRDefault="00030C33" w:rsidP="00BE71FA">
      <w:pPr>
        <w:tabs>
          <w:tab w:val="left" w:pos="720"/>
        </w:tabs>
        <w:rPr>
          <w:sz w:val="24"/>
        </w:rPr>
      </w:pPr>
    </w:p>
    <w:p w14:paraId="0C6F1E34" w14:textId="406B80AA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ab/>
        <w:t xml:space="preserve">Ponukové konanie na predmetný nehnuteľný majetok bolo neúspešné, preto začalo Ministerstvo zdravotníctva Slovenskej republiky v súlade s § 8aa zákona č. 278/1993 Z. z. o správe majetku štátu v znení neskorších predpisov uskutočňovať vyhlásenie elektronickej </w:t>
      </w:r>
      <w:r>
        <w:rPr>
          <w:sz w:val="24"/>
        </w:rPr>
        <w:lastRenderedPageBreak/>
        <w:t xml:space="preserve">aukcie, keďže všeobecná hodnota predmetných  nehnuteľností bola stanovená sumou nad 10.000,- €. </w:t>
      </w:r>
    </w:p>
    <w:p w14:paraId="6F929EA8" w14:textId="66DD8BF7" w:rsidR="00030C33" w:rsidRDefault="00030C33" w:rsidP="00BE71FA">
      <w:pPr>
        <w:tabs>
          <w:tab w:val="left" w:pos="720"/>
        </w:tabs>
        <w:rPr>
          <w:sz w:val="24"/>
        </w:rPr>
      </w:pPr>
    </w:p>
    <w:p w14:paraId="2768A959" w14:textId="557B0FE1" w:rsidR="00030C33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ab/>
        <w:t>Dňa 05.08.2022 bolo zverejnené v registri ponúkaného majetku štátu, v časti elektronické aukcie, oznámenie o vyhlásení elektronickej aukcie</w:t>
      </w:r>
      <w:r w:rsidR="00CE1870">
        <w:rPr>
          <w:sz w:val="24"/>
        </w:rPr>
        <w:t xml:space="preserve"> – 1. kolo</w:t>
      </w:r>
      <w:r>
        <w:rPr>
          <w:sz w:val="24"/>
        </w:rPr>
        <w:t xml:space="preserve"> na odplatný prevod </w:t>
      </w:r>
    </w:p>
    <w:p w14:paraId="1DE666C4" w14:textId="3EFA67B0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>predmetného nehnuteľného majetku štátu s uvedením lehoty na doručenie cenových ponúk. Lehota začala plynúť dňa 06.08.2022 a uplynula dňa 06.09.2022.</w:t>
      </w:r>
    </w:p>
    <w:p w14:paraId="2B0137AF" w14:textId="2C580960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>Primeraná cena predmetných nehnuteľností</w:t>
      </w:r>
      <w:r w:rsidR="00CE1870">
        <w:rPr>
          <w:sz w:val="24"/>
        </w:rPr>
        <w:t xml:space="preserve"> špecifikovaných v čl. II tejto zápisnice, ktoré boli predmetom 1. kola elektronickej aukcie</w:t>
      </w:r>
      <w:r>
        <w:rPr>
          <w:sz w:val="24"/>
        </w:rPr>
        <w:t xml:space="preserve"> bola stanovená </w:t>
      </w:r>
      <w:r w:rsidR="00790DB1">
        <w:rPr>
          <w:sz w:val="24"/>
        </w:rPr>
        <w:t xml:space="preserve"> spolu vo výške </w:t>
      </w:r>
      <w:r>
        <w:rPr>
          <w:sz w:val="24"/>
        </w:rPr>
        <w:t>2 352 247,00</w:t>
      </w:r>
      <w:r>
        <w:rPr>
          <w:b/>
          <w:sz w:val="24"/>
        </w:rPr>
        <w:t xml:space="preserve"> </w:t>
      </w:r>
      <w:r>
        <w:rPr>
          <w:sz w:val="24"/>
        </w:rPr>
        <w:t>€</w:t>
      </w:r>
      <w:r>
        <w:rPr>
          <w:b/>
          <w:sz w:val="24"/>
        </w:rPr>
        <w:t xml:space="preserve">, </w:t>
      </w:r>
      <w:r>
        <w:rPr>
          <w:sz w:val="24"/>
        </w:rPr>
        <w:t>výška finančnej zábezpeky</w:t>
      </w:r>
      <w:r w:rsidR="00790DB1">
        <w:rPr>
          <w:sz w:val="24"/>
        </w:rPr>
        <w:t xml:space="preserve"> 10% z primeranej ceny</w:t>
      </w:r>
      <w:r>
        <w:rPr>
          <w:b/>
          <w:sz w:val="24"/>
        </w:rPr>
        <w:t xml:space="preserve"> </w:t>
      </w:r>
      <w:r>
        <w:rPr>
          <w:sz w:val="24"/>
        </w:rPr>
        <w:t xml:space="preserve">bola určená </w:t>
      </w:r>
      <w:r w:rsidR="00790DB1">
        <w:rPr>
          <w:sz w:val="24"/>
        </w:rPr>
        <w:t xml:space="preserve"> na </w:t>
      </w:r>
      <w:r>
        <w:rPr>
          <w:sz w:val="24"/>
        </w:rPr>
        <w:t xml:space="preserve">sumu 235 224,00 €.   </w:t>
      </w:r>
    </w:p>
    <w:p w14:paraId="68C1FD2D" w14:textId="3A9E6BE3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>Na zverejnenú ponuku Ministerstva zdravotníctva Slovenskej republiky formou vyhlásenia elektronickej aukcie sa v stanovenej lehote neprihlásil žiadny záujemca.</w:t>
      </w:r>
    </w:p>
    <w:p w14:paraId="6A9DAC5E" w14:textId="77777777" w:rsidR="00030C33" w:rsidRDefault="00030C33" w:rsidP="00BE71FA">
      <w:pPr>
        <w:tabs>
          <w:tab w:val="left" w:pos="720"/>
        </w:tabs>
        <w:rPr>
          <w:sz w:val="24"/>
        </w:rPr>
      </w:pPr>
    </w:p>
    <w:p w14:paraId="751AA7EC" w14:textId="2A74F32E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ab/>
        <w:t>Dňa 05.10.2022 bolo opakovane zverejnené v registri ponúkaného majetku štátu, v časti elektronické aukcie, oznámenie o vyhlásení elektronickej aukcie</w:t>
      </w:r>
      <w:r w:rsidR="00CE1870">
        <w:rPr>
          <w:sz w:val="24"/>
        </w:rPr>
        <w:t xml:space="preserve"> – 2. kolo</w:t>
      </w:r>
      <w:r>
        <w:rPr>
          <w:sz w:val="24"/>
        </w:rPr>
        <w:t xml:space="preserve"> na odplatný prevod predmetného nehnuteľného majetku štátu s uvedením lehoty na doručenie cenových ponúk. Lehota začala plynúť dňa 06.10.2022 a uplynula dňa 03.11.2022.</w:t>
      </w:r>
    </w:p>
    <w:p w14:paraId="1AA8FD40" w14:textId="6A2E239B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>Primeraná cena predmetných nehnuteľností</w:t>
      </w:r>
      <w:r w:rsidR="00CE1870">
        <w:rPr>
          <w:sz w:val="24"/>
        </w:rPr>
        <w:t xml:space="preserve"> špecifikovaných v čl. II tejto zápisnice, ktoré boli predmetom 2. kola elektronickej aukcie</w:t>
      </w:r>
      <w:r>
        <w:rPr>
          <w:sz w:val="24"/>
        </w:rPr>
        <w:t xml:space="preserve"> bola podľa § 8a ods. 8 zákona o správe majetku štátu v znení neskorších predpisov znížená o 10 %,  čo predstavuje cenu 2 117 022,00 €,</w:t>
      </w:r>
      <w:r>
        <w:rPr>
          <w:b/>
          <w:sz w:val="24"/>
        </w:rPr>
        <w:t xml:space="preserve"> </w:t>
      </w:r>
      <w:r>
        <w:rPr>
          <w:sz w:val="24"/>
        </w:rPr>
        <w:t>výška finančnej zábezpeky</w:t>
      </w:r>
      <w:r>
        <w:rPr>
          <w:b/>
          <w:sz w:val="24"/>
        </w:rPr>
        <w:t xml:space="preserve"> </w:t>
      </w:r>
      <w:r>
        <w:rPr>
          <w:sz w:val="24"/>
        </w:rPr>
        <w:t>bola určená sumou 211 702,00 €</w:t>
      </w:r>
      <w:r w:rsidR="00790DB1">
        <w:rPr>
          <w:sz w:val="24"/>
        </w:rPr>
        <w:t xml:space="preserve">, ktorá predstavuje 10% </w:t>
      </w:r>
      <w:r w:rsidR="00F763D2">
        <w:rPr>
          <w:sz w:val="24"/>
        </w:rPr>
        <w:t xml:space="preserve"> </w:t>
      </w:r>
      <w:r w:rsidR="00790DB1">
        <w:rPr>
          <w:sz w:val="24"/>
        </w:rPr>
        <w:t>z primera</w:t>
      </w:r>
      <w:r w:rsidR="00F763D2">
        <w:rPr>
          <w:sz w:val="24"/>
        </w:rPr>
        <w:t xml:space="preserve">nej ceny zníženej o 10 % podľa </w:t>
      </w:r>
      <w:r w:rsidR="00790DB1">
        <w:rPr>
          <w:sz w:val="24"/>
        </w:rPr>
        <w:t xml:space="preserve"> § 8a ods. 8 zákona o správe majetku štá</w:t>
      </w:r>
      <w:r w:rsidR="00F763D2">
        <w:rPr>
          <w:sz w:val="24"/>
        </w:rPr>
        <w:t>tu v znení neskorších predpisov.</w:t>
      </w:r>
      <w:r>
        <w:rPr>
          <w:sz w:val="24"/>
        </w:rPr>
        <w:t xml:space="preserve">  </w:t>
      </w:r>
    </w:p>
    <w:p w14:paraId="6008451C" w14:textId="3DEA883C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>Na zverejnenú ponuku Ministerstva zdravotníctva Slovenskej republiky formou vyhlásenia elektronickej aukcie sa v stanovenej lehote neprihlásil žiadny záujemca.</w:t>
      </w:r>
    </w:p>
    <w:p w14:paraId="697949D3" w14:textId="77777777" w:rsidR="00030C33" w:rsidRDefault="00030C33" w:rsidP="00BE71FA">
      <w:pPr>
        <w:tabs>
          <w:tab w:val="left" w:pos="720"/>
        </w:tabs>
        <w:rPr>
          <w:sz w:val="24"/>
        </w:rPr>
      </w:pPr>
    </w:p>
    <w:p w14:paraId="38501A3D" w14:textId="3C6DA883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ab/>
        <w:t>Dňa 08.11.2022 bolo opakovane zverejnené v registri ponúkaného majetku štátu, v časti elektronické aukcie, oznámenie o vyhlásení elektronickej aukcie</w:t>
      </w:r>
      <w:r w:rsidR="00CE1870">
        <w:rPr>
          <w:sz w:val="24"/>
        </w:rPr>
        <w:t xml:space="preserve"> – 3. kolo</w:t>
      </w:r>
      <w:r>
        <w:rPr>
          <w:sz w:val="24"/>
        </w:rPr>
        <w:t xml:space="preserve"> na odplatný prevod predmetného nehnuteľného majetku štátu s uvedením lehoty na doručenie cenových ponúk. Lehota začala plynúť dňa 09.11.2022 a uplynula dňa 07.12.2022.</w:t>
      </w:r>
    </w:p>
    <w:p w14:paraId="740B728B" w14:textId="286929D3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Primeraná cena predmetných nehnuteľností </w:t>
      </w:r>
      <w:r w:rsidR="00CE1870">
        <w:rPr>
          <w:sz w:val="24"/>
        </w:rPr>
        <w:t xml:space="preserve">špecifikovaných v čl. II tejto zápisnice, ktoré boli predmetom 3. kola elektronickej aukcie </w:t>
      </w:r>
      <w:r>
        <w:rPr>
          <w:sz w:val="24"/>
        </w:rPr>
        <w:t>bola podľa § 8a ods. 8 zákona o správe majetku štátu v znení neskorších predpisov znížená o 30 %,  čo predstavuje cenu 1 646 572,00 €,</w:t>
      </w:r>
      <w:r>
        <w:rPr>
          <w:b/>
          <w:sz w:val="24"/>
        </w:rPr>
        <w:t xml:space="preserve"> </w:t>
      </w:r>
      <w:r>
        <w:rPr>
          <w:sz w:val="24"/>
        </w:rPr>
        <w:t>výška finančnej zábezpeky</w:t>
      </w:r>
      <w:r>
        <w:rPr>
          <w:b/>
          <w:sz w:val="24"/>
        </w:rPr>
        <w:t xml:space="preserve"> </w:t>
      </w:r>
      <w:r>
        <w:rPr>
          <w:sz w:val="24"/>
        </w:rPr>
        <w:t>bola určená sumou 164 657,00 €</w:t>
      </w:r>
      <w:r w:rsidR="00790DB1">
        <w:rPr>
          <w:sz w:val="24"/>
        </w:rPr>
        <w:t>,  ktorá predstavuje 10% z primeranej ce</w:t>
      </w:r>
      <w:r w:rsidR="00F763D2">
        <w:rPr>
          <w:sz w:val="24"/>
        </w:rPr>
        <w:t xml:space="preserve">ny zníženej o 30 % podľa </w:t>
      </w:r>
      <w:r w:rsidR="00790DB1">
        <w:rPr>
          <w:sz w:val="24"/>
        </w:rPr>
        <w:t xml:space="preserve"> § 8a ods. 8 zákona o správe majetku štá</w:t>
      </w:r>
      <w:r w:rsidR="00F763D2">
        <w:rPr>
          <w:sz w:val="24"/>
        </w:rPr>
        <w:t>tu v znení neskorších predpisov.</w:t>
      </w:r>
    </w:p>
    <w:p w14:paraId="76363D46" w14:textId="6D12104C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>Na zverejnenú ponuku Ministerstva zdravotníctva Slovenskej republiky formou vyhlásenia elektronickej aukcie sa v stanovenej lehote neprihlásil žiadny záujemca.</w:t>
      </w:r>
    </w:p>
    <w:p w14:paraId="69081BFB" w14:textId="77777777" w:rsidR="00030C33" w:rsidRDefault="00030C33" w:rsidP="00BE71FA">
      <w:pPr>
        <w:tabs>
          <w:tab w:val="left" w:pos="720"/>
        </w:tabs>
        <w:rPr>
          <w:sz w:val="24"/>
        </w:rPr>
      </w:pPr>
    </w:p>
    <w:p w14:paraId="19D98D29" w14:textId="78F722D4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ab/>
        <w:t xml:space="preserve">Dňa 10.03.2023 bolo opakovane zverejnené v registri ponúkaného majetku štátu, v časti elektronické aukcie, oznámenie o vyhlásení elektronickej aukcie </w:t>
      </w:r>
      <w:r w:rsidR="00CE1870">
        <w:rPr>
          <w:sz w:val="24"/>
        </w:rPr>
        <w:t xml:space="preserve">– 4. kolo </w:t>
      </w:r>
      <w:r>
        <w:rPr>
          <w:sz w:val="24"/>
        </w:rPr>
        <w:t>na odplatný prevod predmetného nehnuteľného majetku štátu s uvedením lehoty na doručenie cenových ponúk. Lehota začala plynúť dňa 11.03.2023 a uplynula dňa 11.04.2023.</w:t>
      </w:r>
    </w:p>
    <w:p w14:paraId="4A091292" w14:textId="6E38837A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Primeraná cena predmetných nehnuteľností </w:t>
      </w:r>
      <w:r w:rsidR="001946B7">
        <w:rPr>
          <w:sz w:val="24"/>
        </w:rPr>
        <w:t xml:space="preserve">špecifikovaných v čl. II tejto zápisnice, ktoré boli predmetom 4. kola elektronickej aukcie </w:t>
      </w:r>
      <w:r>
        <w:rPr>
          <w:sz w:val="24"/>
        </w:rPr>
        <w:t>bola podľa § 8a ods. 8 zákona o správe majetku štátu v znení neskorších predpisov znížená o 60 %,  čo predstavuje cenu 940 898,00 €</w:t>
      </w:r>
      <w:r>
        <w:rPr>
          <w:b/>
          <w:sz w:val="24"/>
        </w:rPr>
        <w:t xml:space="preserve"> </w:t>
      </w:r>
      <w:r>
        <w:rPr>
          <w:sz w:val="24"/>
        </w:rPr>
        <w:t>a zároveň podľa</w:t>
      </w:r>
      <w:r>
        <w:rPr>
          <w:b/>
          <w:sz w:val="24"/>
        </w:rPr>
        <w:t xml:space="preserve"> </w:t>
      </w:r>
      <w:r>
        <w:rPr>
          <w:sz w:val="24"/>
        </w:rPr>
        <w:t>§ 8a ods. 9 zákona o správe majetku štátu v znení neskorších predpisov nie je nižšia ako primeraná  cena  pozemku  znížená o 50 %</w:t>
      </w:r>
      <w:r w:rsidR="00790DB1">
        <w:rPr>
          <w:sz w:val="24"/>
        </w:rPr>
        <w:t xml:space="preserve">, nakoľko v zmysle znaleckého posudku bola hodnota nehnuteľností pozemkov </w:t>
      </w:r>
      <w:r w:rsidR="004A59AE">
        <w:rPr>
          <w:sz w:val="24"/>
        </w:rPr>
        <w:t xml:space="preserve">703 </w:t>
      </w:r>
      <w:bookmarkStart w:id="0" w:name="_GoBack"/>
      <w:bookmarkEnd w:id="0"/>
      <w:r w:rsidR="005D05FA">
        <w:rPr>
          <w:sz w:val="24"/>
        </w:rPr>
        <w:t>449,72 €</w:t>
      </w:r>
      <w:r w:rsidR="00F763D2">
        <w:rPr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Výška  finančnej  zábezpeky</w:t>
      </w:r>
      <w:r>
        <w:rPr>
          <w:b/>
          <w:sz w:val="24"/>
        </w:rPr>
        <w:t xml:space="preserve">  </w:t>
      </w:r>
      <w:r>
        <w:rPr>
          <w:sz w:val="24"/>
        </w:rPr>
        <w:t xml:space="preserve">bola  určená  </w:t>
      </w:r>
      <w:r>
        <w:rPr>
          <w:sz w:val="24"/>
        </w:rPr>
        <w:lastRenderedPageBreak/>
        <w:t>sumou 94 000,00 €</w:t>
      </w:r>
      <w:r w:rsidR="00790DB1">
        <w:rPr>
          <w:sz w:val="24"/>
        </w:rPr>
        <w:t xml:space="preserve">, ktorá predstavuje 10% </w:t>
      </w:r>
      <w:r w:rsidR="00F763D2">
        <w:rPr>
          <w:sz w:val="24"/>
        </w:rPr>
        <w:t xml:space="preserve"> </w:t>
      </w:r>
      <w:r w:rsidR="00790DB1">
        <w:rPr>
          <w:sz w:val="24"/>
        </w:rPr>
        <w:t>z primera</w:t>
      </w:r>
      <w:r w:rsidR="00F763D2">
        <w:rPr>
          <w:sz w:val="24"/>
        </w:rPr>
        <w:t xml:space="preserve">nej ceny zníženej o 60 % podľa </w:t>
      </w:r>
      <w:r w:rsidR="00790DB1">
        <w:rPr>
          <w:sz w:val="24"/>
        </w:rPr>
        <w:t xml:space="preserve"> § 8a ods. 8 zákona o správe majetku štátu v znení neskorších p</w:t>
      </w:r>
      <w:r w:rsidR="00F763D2">
        <w:rPr>
          <w:sz w:val="24"/>
        </w:rPr>
        <w:t>redpisov.</w:t>
      </w:r>
      <w:r>
        <w:rPr>
          <w:sz w:val="24"/>
        </w:rPr>
        <w:t xml:space="preserve"> </w:t>
      </w:r>
    </w:p>
    <w:p w14:paraId="591A391D" w14:textId="77777777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>Na zverejnenú ponuku Ministerstva zdravotníctva Slovenskej republiky formou vyhlásenia elektronickej aukcie sa v stanovenej lehote prihlásil jeden záujemca.</w:t>
      </w:r>
    </w:p>
    <w:p w14:paraId="184121D4" w14:textId="379B2091" w:rsidR="00030C33" w:rsidRDefault="00030C33" w:rsidP="00BE71FA">
      <w:pPr>
        <w:tabs>
          <w:tab w:val="left" w:pos="720"/>
        </w:tabs>
        <w:rPr>
          <w:sz w:val="24"/>
        </w:rPr>
      </w:pPr>
    </w:p>
    <w:p w14:paraId="57FECDB3" w14:textId="0C4775A3" w:rsidR="00BE71FA" w:rsidRDefault="00BE71FA" w:rsidP="00BE71FA">
      <w:pPr>
        <w:tabs>
          <w:tab w:val="left" w:pos="720"/>
        </w:tabs>
        <w:rPr>
          <w:sz w:val="24"/>
        </w:rPr>
      </w:pPr>
      <w:r>
        <w:rPr>
          <w:sz w:val="24"/>
        </w:rPr>
        <w:tab/>
        <w:t>Vzhľadom na to, že určené podmienky vyhlásenia elektronickej aukcie splnil iba jeden záujemca, komisia odporúča, aby Ministerstvo zdravotníctva Slovenskej republiky podľa  § 8aa ods. 6 zákona č. 278/1993 Z. z. o správe majetku štát</w:t>
      </w:r>
      <w:r w:rsidR="00E5269E">
        <w:rPr>
          <w:sz w:val="24"/>
        </w:rPr>
        <w:t xml:space="preserve">u v znení neskorších predpisov </w:t>
      </w:r>
      <w:r>
        <w:rPr>
          <w:sz w:val="24"/>
        </w:rPr>
        <w:t>uzatvorilo</w:t>
      </w:r>
      <w:r w:rsidR="005D05FA">
        <w:rPr>
          <w:sz w:val="24"/>
        </w:rPr>
        <w:t xml:space="preserve"> </w:t>
      </w:r>
      <w:r>
        <w:rPr>
          <w:sz w:val="24"/>
        </w:rPr>
        <w:t>so  záujemcom STADCON spol. s r.</w:t>
      </w:r>
      <w:r w:rsidR="00E5269E">
        <w:rPr>
          <w:sz w:val="24"/>
        </w:rPr>
        <w:t xml:space="preserve"> </w:t>
      </w:r>
      <w:r>
        <w:rPr>
          <w:sz w:val="24"/>
        </w:rPr>
        <w:t>o.</w:t>
      </w:r>
      <w:r w:rsidR="00E5269E">
        <w:rPr>
          <w:sz w:val="24"/>
        </w:rPr>
        <w:t>, Hlboká 691/15, 901 01 Malacky,</w:t>
      </w:r>
      <w:r>
        <w:rPr>
          <w:sz w:val="24"/>
        </w:rPr>
        <w:t xml:space="preserve"> kúpnu zmluvu o prevode vlastníctva predmetného </w:t>
      </w:r>
      <w:r w:rsidR="00E5269E">
        <w:rPr>
          <w:sz w:val="24"/>
        </w:rPr>
        <w:t xml:space="preserve"> </w:t>
      </w:r>
      <w:r>
        <w:rPr>
          <w:sz w:val="24"/>
        </w:rPr>
        <w:t xml:space="preserve">nehnuteľného </w:t>
      </w:r>
      <w:r w:rsidR="00E5269E">
        <w:rPr>
          <w:sz w:val="24"/>
        </w:rPr>
        <w:t xml:space="preserve"> </w:t>
      </w:r>
      <w:r>
        <w:rPr>
          <w:sz w:val="24"/>
        </w:rPr>
        <w:t xml:space="preserve">majetku </w:t>
      </w:r>
      <w:r w:rsidR="00E5269E">
        <w:rPr>
          <w:sz w:val="24"/>
        </w:rPr>
        <w:t xml:space="preserve"> </w:t>
      </w:r>
      <w:r>
        <w:rPr>
          <w:sz w:val="24"/>
        </w:rPr>
        <w:t>štátu</w:t>
      </w:r>
      <w:r w:rsidR="00E5269E">
        <w:rPr>
          <w:sz w:val="24"/>
        </w:rPr>
        <w:t>,</w:t>
      </w:r>
      <w:r w:rsidR="00F84091">
        <w:rPr>
          <w:sz w:val="24"/>
        </w:rPr>
        <w:t xml:space="preserve"> špecifikovaného</w:t>
      </w:r>
      <w:r w:rsidR="00E5269E">
        <w:rPr>
          <w:sz w:val="24"/>
        </w:rPr>
        <w:t xml:space="preserve"> </w:t>
      </w:r>
      <w:r w:rsidR="00F84091">
        <w:rPr>
          <w:sz w:val="24"/>
        </w:rPr>
        <w:t xml:space="preserve"> v </w:t>
      </w:r>
      <w:r w:rsidR="00E5269E">
        <w:rPr>
          <w:sz w:val="24"/>
        </w:rPr>
        <w:t xml:space="preserve"> </w:t>
      </w:r>
      <w:r w:rsidR="00F84091">
        <w:rPr>
          <w:sz w:val="24"/>
        </w:rPr>
        <w:t>čl. II tejto zápisnice</w:t>
      </w:r>
      <w:r>
        <w:rPr>
          <w:sz w:val="24"/>
        </w:rPr>
        <w:t xml:space="preserve"> v  správe Ministerstva zdravotníctva Slovenskej republiky</w:t>
      </w:r>
      <w:r w:rsidR="00E5269E">
        <w:rPr>
          <w:sz w:val="24"/>
        </w:rPr>
        <w:t>,</w:t>
      </w:r>
      <w:r>
        <w:rPr>
          <w:sz w:val="24"/>
        </w:rPr>
        <w:t xml:space="preserve"> </w:t>
      </w:r>
      <w:r w:rsidR="00F6426A">
        <w:rPr>
          <w:sz w:val="24"/>
        </w:rPr>
        <w:t xml:space="preserve"> </w:t>
      </w:r>
      <w:r>
        <w:rPr>
          <w:sz w:val="24"/>
        </w:rPr>
        <w:t>za kúpnu cenu 941 000,00 €</w:t>
      </w:r>
      <w:r w:rsidR="002164DC">
        <w:rPr>
          <w:sz w:val="24"/>
        </w:rPr>
        <w:t xml:space="preserve"> za podmienok uvedených v § 8c ods. 1 zákona o správe majetku štátu. </w:t>
      </w:r>
    </w:p>
    <w:p w14:paraId="65262C29" w14:textId="77777777" w:rsidR="00BE71FA" w:rsidRDefault="00BE71FA" w:rsidP="00BE71FA">
      <w:pPr>
        <w:tabs>
          <w:tab w:val="left" w:pos="720"/>
        </w:tabs>
        <w:rPr>
          <w:sz w:val="24"/>
        </w:rPr>
      </w:pPr>
    </w:p>
    <w:p w14:paraId="0478FC76" w14:textId="77777777" w:rsidR="00BE71FA" w:rsidRDefault="00BE71FA" w:rsidP="00BE71FA">
      <w:pPr>
        <w:tabs>
          <w:tab w:val="left" w:pos="720"/>
        </w:tabs>
        <w:rPr>
          <w:sz w:val="24"/>
        </w:rPr>
      </w:pPr>
    </w:p>
    <w:p w14:paraId="3079ECFF" w14:textId="77777777" w:rsidR="00BE71FA" w:rsidRDefault="00BE71FA" w:rsidP="00BE71FA">
      <w:p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Dátum a miesto konania:</w:t>
      </w:r>
    </w:p>
    <w:p w14:paraId="5085B9F8" w14:textId="49C31C23" w:rsidR="00BE71FA" w:rsidRDefault="00DF5757" w:rsidP="00BE71FA">
      <w:pPr>
        <w:pStyle w:val="Zkladntext"/>
        <w:rPr>
          <w:sz w:val="24"/>
        </w:rPr>
      </w:pPr>
      <w:r>
        <w:rPr>
          <w:sz w:val="24"/>
        </w:rPr>
        <w:t>28</w:t>
      </w:r>
      <w:r w:rsidR="00BE71FA">
        <w:rPr>
          <w:sz w:val="24"/>
        </w:rPr>
        <w:t>.04.2023</w:t>
      </w:r>
    </w:p>
    <w:p w14:paraId="353C35F0" w14:textId="77777777" w:rsidR="00BE71FA" w:rsidRDefault="00BE71FA" w:rsidP="00BE71FA">
      <w:pPr>
        <w:pStyle w:val="Zkladntext"/>
        <w:rPr>
          <w:sz w:val="24"/>
        </w:rPr>
      </w:pPr>
      <w:r>
        <w:rPr>
          <w:sz w:val="24"/>
        </w:rPr>
        <w:t>Kancelária riaditeľky OHS, Ministerstvo zdravotníctva, Limbová 2, 837 52 Bratislava</w:t>
      </w:r>
    </w:p>
    <w:p w14:paraId="61EDFFAB" w14:textId="77777777" w:rsidR="00BE71FA" w:rsidRDefault="00BE71FA" w:rsidP="00BE71FA">
      <w:pPr>
        <w:pStyle w:val="Zkladntext"/>
        <w:rPr>
          <w:sz w:val="24"/>
        </w:rPr>
      </w:pPr>
    </w:p>
    <w:p w14:paraId="027627E7" w14:textId="77777777" w:rsidR="00BE71FA" w:rsidRDefault="00BE71FA" w:rsidP="00BE71FA">
      <w:pPr>
        <w:pStyle w:val="Zkladntext"/>
        <w:rPr>
          <w:sz w:val="24"/>
        </w:rPr>
      </w:pPr>
      <w:r>
        <w:rPr>
          <w:sz w:val="24"/>
        </w:rPr>
        <w:t xml:space="preserve">Prítomní: PhDr. Patrícia Švantner, MPH – </w:t>
      </w:r>
      <w:proofErr w:type="spellStart"/>
      <w:r>
        <w:rPr>
          <w:sz w:val="24"/>
        </w:rPr>
        <w:t>predsedkyňa</w:t>
      </w:r>
      <w:proofErr w:type="spellEnd"/>
      <w:r>
        <w:rPr>
          <w:sz w:val="24"/>
        </w:rPr>
        <w:t xml:space="preserve"> komisie</w:t>
      </w:r>
    </w:p>
    <w:p w14:paraId="09E58829" w14:textId="77777777" w:rsidR="00BE71FA" w:rsidRDefault="00BE71FA" w:rsidP="00BE71FA">
      <w:pPr>
        <w:pStyle w:val="Zkladntext"/>
        <w:ind w:left="720"/>
        <w:rPr>
          <w:sz w:val="24"/>
        </w:rPr>
      </w:pPr>
      <w:r>
        <w:rPr>
          <w:sz w:val="24"/>
        </w:rPr>
        <w:t xml:space="preserve">    Mgr. Radoslav Krupa – člen komisie</w:t>
      </w:r>
    </w:p>
    <w:p w14:paraId="45A54C10" w14:textId="77777777" w:rsidR="00BE71FA" w:rsidRDefault="00BE71FA" w:rsidP="00BE71FA">
      <w:pPr>
        <w:pStyle w:val="Zkladntext"/>
        <w:ind w:left="720"/>
        <w:rPr>
          <w:sz w:val="24"/>
        </w:rPr>
      </w:pPr>
      <w:r>
        <w:rPr>
          <w:sz w:val="24"/>
        </w:rPr>
        <w:t xml:space="preserve">    PhDr. Milan Brdárský – člen komisie</w:t>
      </w:r>
    </w:p>
    <w:p w14:paraId="7163D100" w14:textId="77777777" w:rsidR="00BE71FA" w:rsidRDefault="00BE71FA"/>
    <w:sectPr w:rsidR="00BE7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03F"/>
    <w:multiLevelType w:val="hybridMultilevel"/>
    <w:tmpl w:val="93F251E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2303E5"/>
    <w:multiLevelType w:val="hybridMultilevel"/>
    <w:tmpl w:val="1E8EB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CA69B2"/>
    <w:multiLevelType w:val="hybridMultilevel"/>
    <w:tmpl w:val="B3BE3378"/>
    <w:lvl w:ilvl="0" w:tplc="E4A077B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E750107"/>
    <w:multiLevelType w:val="hybridMultilevel"/>
    <w:tmpl w:val="3C7A8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71738"/>
    <w:multiLevelType w:val="hybridMultilevel"/>
    <w:tmpl w:val="F27C03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72"/>
    <w:rsid w:val="00030C33"/>
    <w:rsid w:val="001735D6"/>
    <w:rsid w:val="001946B7"/>
    <w:rsid w:val="001F4DE8"/>
    <w:rsid w:val="002164DC"/>
    <w:rsid w:val="00244C51"/>
    <w:rsid w:val="0029331B"/>
    <w:rsid w:val="002B6421"/>
    <w:rsid w:val="003F621B"/>
    <w:rsid w:val="00400B1E"/>
    <w:rsid w:val="004A59AE"/>
    <w:rsid w:val="005148D2"/>
    <w:rsid w:val="00524966"/>
    <w:rsid w:val="00554028"/>
    <w:rsid w:val="0055751A"/>
    <w:rsid w:val="005D05FA"/>
    <w:rsid w:val="00666926"/>
    <w:rsid w:val="00790DB1"/>
    <w:rsid w:val="008125FF"/>
    <w:rsid w:val="00824538"/>
    <w:rsid w:val="008901E8"/>
    <w:rsid w:val="0089415D"/>
    <w:rsid w:val="00903764"/>
    <w:rsid w:val="00930187"/>
    <w:rsid w:val="00995973"/>
    <w:rsid w:val="0099618D"/>
    <w:rsid w:val="00AD4D22"/>
    <w:rsid w:val="00AF5C2B"/>
    <w:rsid w:val="00B03672"/>
    <w:rsid w:val="00BA5349"/>
    <w:rsid w:val="00BE71FA"/>
    <w:rsid w:val="00C97AD2"/>
    <w:rsid w:val="00CE1870"/>
    <w:rsid w:val="00D12E90"/>
    <w:rsid w:val="00D1588E"/>
    <w:rsid w:val="00D80725"/>
    <w:rsid w:val="00DF5757"/>
    <w:rsid w:val="00E5269E"/>
    <w:rsid w:val="00F6426A"/>
    <w:rsid w:val="00F763D2"/>
    <w:rsid w:val="00F84091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5127"/>
  <w15:chartTrackingRefBased/>
  <w15:docId w15:val="{20792643-43DD-406A-9EB8-68D78AE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367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03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03672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nhideWhenUsed/>
    <w:rsid w:val="00B0367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03672"/>
    <w:rPr>
      <w:rFonts w:ascii="Times New Roman" w:eastAsia="Times New Roman" w:hAnsi="Times New Roman" w:cs="Times New Roman"/>
      <w:sz w:val="26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69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692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540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40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402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40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402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Lomnická Zuzana</dc:creator>
  <cp:keywords/>
  <dc:description/>
  <cp:lastModifiedBy>Lomnická Zuzana</cp:lastModifiedBy>
  <cp:revision>13</cp:revision>
  <cp:lastPrinted>2023-04-28T08:11:00Z</cp:lastPrinted>
  <dcterms:created xsi:type="dcterms:W3CDTF">2023-04-28T07:13:00Z</dcterms:created>
  <dcterms:modified xsi:type="dcterms:W3CDTF">2023-04-28T08:17:00Z</dcterms:modified>
</cp:coreProperties>
</file>