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884" w:rsidRDefault="00FB4884" w:rsidP="00BE2B57">
      <w:pPr>
        <w:jc w:val="center"/>
        <w:rPr>
          <w:b/>
          <w:sz w:val="28"/>
          <w:szCs w:val="24"/>
        </w:rPr>
      </w:pPr>
    </w:p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8C10F2" w:rsidRDefault="008C10F2" w:rsidP="00BE2B57">
      <w:pPr>
        <w:jc w:val="center"/>
        <w:rPr>
          <w:b/>
          <w:sz w:val="24"/>
          <w:szCs w:val="24"/>
        </w:rPr>
      </w:pP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FB4884">
        <w:rPr>
          <w:b/>
          <w:sz w:val="24"/>
          <w:szCs w:val="24"/>
        </w:rPr>
        <w:t>18.10</w:t>
      </w:r>
      <w:r w:rsidR="00167F11">
        <w:rPr>
          <w:b/>
          <w:sz w:val="24"/>
          <w:szCs w:val="24"/>
        </w:rPr>
        <w:t>.</w:t>
      </w:r>
      <w:r w:rsidR="00DF4445" w:rsidRPr="002E0970">
        <w:rPr>
          <w:b/>
          <w:sz w:val="24"/>
          <w:szCs w:val="24"/>
        </w:rPr>
        <w:t>2023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B65635" w:rsidRDefault="00B65635" w:rsidP="00B65635">
      <w:pPr>
        <w:jc w:val="both"/>
        <w:rPr>
          <w:sz w:val="24"/>
          <w:szCs w:val="24"/>
        </w:rPr>
      </w:pPr>
    </w:p>
    <w:p w:rsidR="00FB4884" w:rsidRDefault="00B65635" w:rsidP="00B65635">
      <w:pPr>
        <w:tabs>
          <w:tab w:val="left" w:pos="284"/>
        </w:tabs>
        <w:jc w:val="both"/>
        <w:rPr>
          <w:b/>
          <w:i/>
          <w:sz w:val="28"/>
        </w:rPr>
      </w:pPr>
      <w:r w:rsidRPr="00B65635">
        <w:rPr>
          <w:b/>
          <w:i/>
          <w:sz w:val="28"/>
        </w:rPr>
        <w:t>Názov ponuky:</w:t>
      </w:r>
    </w:p>
    <w:p w:rsidR="00B65635" w:rsidRDefault="00B65635" w:rsidP="00B65635">
      <w:pPr>
        <w:tabs>
          <w:tab w:val="left" w:pos="284"/>
        </w:tabs>
        <w:jc w:val="both"/>
        <w:rPr>
          <w:rFonts w:cs="Helvetica"/>
          <w:b/>
          <w:bCs/>
          <w:i/>
          <w:sz w:val="28"/>
        </w:rPr>
      </w:pPr>
      <w:r w:rsidRPr="00B65635">
        <w:rPr>
          <w:rFonts w:cs="Helvetica"/>
          <w:b/>
          <w:bCs/>
          <w:i/>
          <w:sz w:val="28"/>
        </w:rPr>
        <w:t>Spoluvlastnícky podiel k rodinnému domu s. č. 132 s pozemkami v k.</w:t>
      </w:r>
      <w:r>
        <w:rPr>
          <w:rFonts w:cs="Helvetica"/>
          <w:b/>
          <w:bCs/>
          <w:i/>
          <w:sz w:val="28"/>
        </w:rPr>
        <w:t> </w:t>
      </w:r>
      <w:r w:rsidRPr="00B65635">
        <w:rPr>
          <w:rFonts w:cs="Helvetica"/>
          <w:b/>
          <w:bCs/>
          <w:i/>
          <w:sz w:val="28"/>
        </w:rPr>
        <w:t>ú. Šurany</w:t>
      </w:r>
    </w:p>
    <w:p w:rsidR="00FB4884" w:rsidRPr="00B65635" w:rsidRDefault="00FB4884" w:rsidP="00B65635">
      <w:pPr>
        <w:tabs>
          <w:tab w:val="left" w:pos="284"/>
        </w:tabs>
        <w:jc w:val="both"/>
        <w:rPr>
          <w:b/>
          <w:i/>
          <w:sz w:val="28"/>
        </w:rPr>
      </w:pP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Nehnuteľnosti v okrese Nové Zámky, obec Šurany, k. ú. Šurany, </w:t>
      </w:r>
      <w:r w:rsidRPr="00B65635">
        <w:rPr>
          <w:b/>
          <w:sz w:val="24"/>
        </w:rPr>
        <w:t>LV č. 684</w:t>
      </w:r>
      <w:r w:rsidRPr="00B65635">
        <w:rPr>
          <w:sz w:val="24"/>
        </w:rPr>
        <w:t xml:space="preserve">, </w:t>
      </w:r>
      <w:proofErr w:type="spellStart"/>
      <w:r w:rsidRPr="00B65635">
        <w:rPr>
          <w:sz w:val="24"/>
        </w:rPr>
        <w:t>parc</w:t>
      </w:r>
      <w:proofErr w:type="spellEnd"/>
      <w:r w:rsidRPr="00B65635">
        <w:rPr>
          <w:sz w:val="24"/>
        </w:rPr>
        <w:t>. C KN č. 768 zastavaná plocha a nádvorie s výmerou 117 m</w:t>
      </w:r>
      <w:r w:rsidRPr="00B65635">
        <w:rPr>
          <w:sz w:val="24"/>
          <w:vertAlign w:val="superscript"/>
        </w:rPr>
        <w:t xml:space="preserve">2 </w:t>
      </w:r>
      <w:r w:rsidRPr="00B65635">
        <w:rPr>
          <w:sz w:val="24"/>
        </w:rPr>
        <w:t xml:space="preserve">a stavba (dom) so </w:t>
      </w:r>
      <w:proofErr w:type="spellStart"/>
      <w:r w:rsidRPr="00B65635">
        <w:rPr>
          <w:sz w:val="24"/>
        </w:rPr>
        <w:t>súp</w:t>
      </w:r>
      <w:proofErr w:type="spellEnd"/>
      <w:r w:rsidRPr="00B65635">
        <w:rPr>
          <w:sz w:val="24"/>
        </w:rPr>
        <w:t xml:space="preserve">. č. 132 na pozemku parcelné číslo 768 v podiele 1/6; </w:t>
      </w:r>
      <w:r w:rsidRPr="00B65635">
        <w:rPr>
          <w:b/>
          <w:sz w:val="24"/>
        </w:rPr>
        <w:t>LV č. 1707</w:t>
      </w:r>
      <w:r w:rsidRPr="00B65635">
        <w:rPr>
          <w:sz w:val="24"/>
        </w:rPr>
        <w:t xml:space="preserve">, </w:t>
      </w:r>
      <w:proofErr w:type="spellStart"/>
      <w:r w:rsidRPr="00B65635">
        <w:rPr>
          <w:sz w:val="24"/>
        </w:rPr>
        <w:t>parc</w:t>
      </w:r>
      <w:proofErr w:type="spellEnd"/>
      <w:r w:rsidRPr="00B65635">
        <w:rPr>
          <w:sz w:val="24"/>
        </w:rPr>
        <w:t>. C KN č. 766 zastavaná plocha a nádvorie s výmerou 958 m</w:t>
      </w:r>
      <w:r w:rsidRPr="00B65635">
        <w:rPr>
          <w:sz w:val="24"/>
          <w:vertAlign w:val="superscript"/>
        </w:rPr>
        <w:t>2</w:t>
      </w:r>
      <w:r w:rsidRPr="00B65635">
        <w:rPr>
          <w:sz w:val="24"/>
        </w:rPr>
        <w:t xml:space="preserve"> v podiele 7/48.</w:t>
      </w:r>
    </w:p>
    <w:p w:rsidR="00B65635" w:rsidRPr="00FB4884" w:rsidRDefault="00B65635" w:rsidP="00B65635">
      <w:pPr>
        <w:jc w:val="both"/>
        <w:rPr>
          <w:sz w:val="24"/>
        </w:rPr>
      </w:pPr>
      <w:r w:rsidRPr="00B65635">
        <w:rPr>
          <w:sz w:val="24"/>
        </w:rPr>
        <w:t>Primeraná cena nehnuteľností</w:t>
      </w:r>
      <w:r w:rsidR="00FB4884">
        <w:rPr>
          <w:sz w:val="24"/>
        </w:rPr>
        <w:t xml:space="preserve"> znížená o 10 %</w:t>
      </w:r>
      <w:r w:rsidRPr="00B65635">
        <w:rPr>
          <w:sz w:val="24"/>
        </w:rPr>
        <w:t xml:space="preserve"> je </w:t>
      </w:r>
      <w:r w:rsidR="00FB4884" w:rsidRPr="00FB4884">
        <w:rPr>
          <w:b/>
          <w:sz w:val="24"/>
        </w:rPr>
        <w:t>7 470,- €</w:t>
      </w:r>
      <w:r w:rsidR="00FB4884">
        <w:rPr>
          <w:sz w:val="24"/>
        </w:rPr>
        <w:t xml:space="preserve"> (primeraná cena </w:t>
      </w:r>
      <w:r w:rsidRPr="00FB4884">
        <w:rPr>
          <w:sz w:val="24"/>
        </w:rPr>
        <w:t>8 300,00 €</w:t>
      </w:r>
      <w:r w:rsidR="00FB4884">
        <w:rPr>
          <w:sz w:val="24"/>
        </w:rPr>
        <w:t>)</w:t>
      </w:r>
      <w:r w:rsidRPr="00FB4884">
        <w:rPr>
          <w:sz w:val="24"/>
        </w:rPr>
        <w:t>.</w:t>
      </w:r>
    </w:p>
    <w:p w:rsidR="00B65635" w:rsidRPr="00B65635" w:rsidRDefault="00B65635" w:rsidP="00B65635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</w:rPr>
      </w:pP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Ponuka bola zverejnená v RPMŠ na stránke www.ropk.sk dňa </w:t>
      </w:r>
      <w:r w:rsidR="00FB4884">
        <w:rPr>
          <w:sz w:val="24"/>
        </w:rPr>
        <w:t>26.09</w:t>
      </w:r>
      <w:r w:rsidRPr="00B65635">
        <w:rPr>
          <w:sz w:val="24"/>
        </w:rPr>
        <w:t>.2023.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Začiatok lehoty na doručovanie ponúk bol určený dňom </w:t>
      </w:r>
      <w:r w:rsidR="00FB4884">
        <w:rPr>
          <w:sz w:val="24"/>
        </w:rPr>
        <w:t>27.09</w:t>
      </w:r>
      <w:r w:rsidRPr="00B65635">
        <w:rPr>
          <w:sz w:val="24"/>
        </w:rPr>
        <w:t>.2023.</w:t>
      </w:r>
    </w:p>
    <w:p w:rsidR="00B65635" w:rsidRPr="00B65635" w:rsidRDefault="00B65635" w:rsidP="00B65635">
      <w:pPr>
        <w:jc w:val="both"/>
        <w:rPr>
          <w:sz w:val="24"/>
        </w:rPr>
      </w:pPr>
      <w:r w:rsidRPr="00B65635">
        <w:rPr>
          <w:sz w:val="24"/>
        </w:rPr>
        <w:t xml:space="preserve">Koniec lehoty na doručovanie ponúk uplynul dňom </w:t>
      </w:r>
      <w:r w:rsidR="00FB4884">
        <w:rPr>
          <w:sz w:val="24"/>
        </w:rPr>
        <w:t>12.10</w:t>
      </w:r>
      <w:r w:rsidRPr="00B65635">
        <w:rPr>
          <w:sz w:val="24"/>
        </w:rPr>
        <w:t>.2023.</w:t>
      </w:r>
    </w:p>
    <w:p w:rsidR="00B65635" w:rsidRPr="00D80E27" w:rsidRDefault="00B65635" w:rsidP="00B65635">
      <w:pPr>
        <w:jc w:val="both"/>
        <w:rPr>
          <w:b/>
          <w:i/>
          <w:sz w:val="24"/>
        </w:rPr>
      </w:pPr>
    </w:p>
    <w:p w:rsidR="00B65635" w:rsidRPr="002E0970" w:rsidRDefault="00B65635" w:rsidP="00B65635">
      <w:pPr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>Vyhodnotenie:</w:t>
      </w:r>
    </w:p>
    <w:p w:rsidR="00B65635" w:rsidRPr="002E0970" w:rsidRDefault="00B65635" w:rsidP="009709C0">
      <w:pPr>
        <w:ind w:firstLine="708"/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>K</w:t>
      </w:r>
      <w:r w:rsidR="00FB4884">
        <w:rPr>
          <w:i/>
          <w:sz w:val="24"/>
          <w:szCs w:val="24"/>
        </w:rPr>
        <w:t xml:space="preserve"> zverejnenej </w:t>
      </w:r>
      <w:r w:rsidRPr="002E0970">
        <w:rPr>
          <w:i/>
          <w:sz w:val="24"/>
          <w:szCs w:val="24"/>
        </w:rPr>
        <w:t>ponuk</w:t>
      </w:r>
      <w:r w:rsidR="00FB4884">
        <w:rPr>
          <w:i/>
          <w:sz w:val="24"/>
          <w:szCs w:val="24"/>
        </w:rPr>
        <w:t xml:space="preserve">e </w:t>
      </w:r>
      <w:r w:rsidRPr="002E0970">
        <w:rPr>
          <w:i/>
          <w:sz w:val="24"/>
          <w:szCs w:val="24"/>
        </w:rPr>
        <w:t xml:space="preserve">neboli doručené žiadne obálky s cenovými ponukami. </w:t>
      </w:r>
      <w:r w:rsidRPr="002E0970">
        <w:rPr>
          <w:b/>
          <w:i/>
          <w:sz w:val="24"/>
          <w:szCs w:val="24"/>
        </w:rPr>
        <w:t>Osobitné ponukové konani</w:t>
      </w:r>
      <w:r w:rsidR="00FB4884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="00FB4884">
        <w:rPr>
          <w:b/>
          <w:i/>
          <w:sz w:val="24"/>
          <w:szCs w:val="24"/>
        </w:rPr>
        <w:t xml:space="preserve">je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3973AE" w:rsidRPr="00D80E27" w:rsidRDefault="003973AE" w:rsidP="003F568C">
      <w:pPr>
        <w:jc w:val="both"/>
        <w:rPr>
          <w:sz w:val="24"/>
          <w:szCs w:val="24"/>
        </w:rPr>
      </w:pPr>
    </w:p>
    <w:p w:rsidR="003973AE" w:rsidRDefault="003973AE" w:rsidP="003973AE">
      <w:pPr>
        <w:jc w:val="both"/>
        <w:rPr>
          <w:i/>
          <w:sz w:val="24"/>
          <w:szCs w:val="24"/>
        </w:rPr>
      </w:pPr>
    </w:p>
    <w:p w:rsidR="00312437" w:rsidRPr="002E0970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V Nitre dňa </w:t>
      </w:r>
      <w:r w:rsidR="00FB4884">
        <w:rPr>
          <w:sz w:val="24"/>
          <w:szCs w:val="24"/>
        </w:rPr>
        <w:t>18.10</w:t>
      </w:r>
      <w:r w:rsidR="00635027">
        <w:rPr>
          <w:sz w:val="24"/>
          <w:szCs w:val="24"/>
        </w:rPr>
        <w:t>.</w:t>
      </w:r>
      <w:r w:rsidR="00DF4445" w:rsidRPr="002E0970">
        <w:rPr>
          <w:sz w:val="24"/>
          <w:szCs w:val="24"/>
        </w:rPr>
        <w:t>2023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72490F" w:rsidRPr="002E0970" w:rsidRDefault="0072490F" w:rsidP="00BE2B57">
      <w:pPr>
        <w:jc w:val="both"/>
        <w:rPr>
          <w:sz w:val="24"/>
          <w:szCs w:val="24"/>
        </w:rPr>
      </w:pPr>
    </w:p>
    <w:p w:rsidR="00E13F45" w:rsidRPr="002E0970" w:rsidRDefault="00E13F45" w:rsidP="00BE2B57">
      <w:pPr>
        <w:jc w:val="both"/>
        <w:rPr>
          <w:sz w:val="24"/>
          <w:szCs w:val="24"/>
        </w:rPr>
      </w:pPr>
    </w:p>
    <w:p w:rsidR="002D55ED" w:rsidRPr="00BE2B57" w:rsidRDefault="00863CE3" w:rsidP="00A23504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Z</w:t>
      </w:r>
      <w:r w:rsidR="00312437" w:rsidRPr="002E0970">
        <w:rPr>
          <w:sz w:val="24"/>
          <w:szCs w:val="24"/>
        </w:rPr>
        <w:t>apísal</w:t>
      </w:r>
      <w:r w:rsidR="00A941F7" w:rsidRPr="002E0970">
        <w:rPr>
          <w:sz w:val="24"/>
          <w:szCs w:val="24"/>
        </w:rPr>
        <w:t>a</w:t>
      </w:r>
      <w:r w:rsidR="00312437" w:rsidRPr="002E0970">
        <w:rPr>
          <w:sz w:val="24"/>
          <w:szCs w:val="24"/>
        </w:rPr>
        <w:t xml:space="preserve">: Ing. </w:t>
      </w:r>
      <w:r w:rsidR="00A941F7" w:rsidRPr="002E0970">
        <w:rPr>
          <w:sz w:val="24"/>
          <w:szCs w:val="24"/>
        </w:rPr>
        <w:t>Katarína Kovalčík</w:t>
      </w:r>
    </w:p>
    <w:sectPr w:rsidR="002D55ED" w:rsidRPr="00BE2B57" w:rsidSect="00635027">
      <w:footerReference w:type="default" r:id="rId8"/>
      <w:pgSz w:w="11906" w:h="16838"/>
      <w:pgMar w:top="851" w:right="991" w:bottom="568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4C7" w:rsidRDefault="009224C7" w:rsidP="009870D0">
      <w:r>
        <w:separator/>
      </w:r>
    </w:p>
  </w:endnote>
  <w:endnote w:type="continuationSeparator" w:id="0">
    <w:p w:rsidR="009224C7" w:rsidRDefault="009224C7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FB4884" w:rsidRPr="00FB4884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B4884" w:rsidRPr="00FB4884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4C7" w:rsidRDefault="009224C7" w:rsidP="009870D0">
      <w:r>
        <w:separator/>
      </w:r>
    </w:p>
  </w:footnote>
  <w:footnote w:type="continuationSeparator" w:id="0">
    <w:p w:rsidR="009224C7" w:rsidRDefault="009224C7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85E44"/>
    <w:rsid w:val="0009487D"/>
    <w:rsid w:val="000A5297"/>
    <w:rsid w:val="000A7996"/>
    <w:rsid w:val="000B029B"/>
    <w:rsid w:val="000B2DBE"/>
    <w:rsid w:val="000B4831"/>
    <w:rsid w:val="000D2521"/>
    <w:rsid w:val="000F6A9C"/>
    <w:rsid w:val="00105339"/>
    <w:rsid w:val="0011787C"/>
    <w:rsid w:val="0012096F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BD6"/>
    <w:rsid w:val="00561D97"/>
    <w:rsid w:val="005644E0"/>
    <w:rsid w:val="0056613A"/>
    <w:rsid w:val="00567448"/>
    <w:rsid w:val="00580462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7695"/>
    <w:rsid w:val="00852402"/>
    <w:rsid w:val="00863CE3"/>
    <w:rsid w:val="00875218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24C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10B2E"/>
    <w:rsid w:val="00B2518A"/>
    <w:rsid w:val="00B27318"/>
    <w:rsid w:val="00B325A9"/>
    <w:rsid w:val="00B3601A"/>
    <w:rsid w:val="00B40B08"/>
    <w:rsid w:val="00B5207E"/>
    <w:rsid w:val="00B5397F"/>
    <w:rsid w:val="00B62AFC"/>
    <w:rsid w:val="00B63B29"/>
    <w:rsid w:val="00B63F95"/>
    <w:rsid w:val="00B65635"/>
    <w:rsid w:val="00B673D8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5A1C"/>
    <w:rsid w:val="00FB4884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1CEC0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ABA55-486B-47C2-89F6-3E7A6745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2023-09-26T10:17:00Z</cp:lastPrinted>
  <dcterms:created xsi:type="dcterms:W3CDTF">2023-10-18T07:22:00Z</dcterms:created>
  <dcterms:modified xsi:type="dcterms:W3CDTF">2023-10-18T07:27:00Z</dcterms:modified>
</cp:coreProperties>
</file>