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8D7A0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23.02</w:t>
      </w:r>
      <w:r w:rsidR="0074462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.2024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FE57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09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00 hod.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E5797" w:rsidRPr="00FE5797" w:rsidRDefault="003A3BC6" w:rsidP="00FE5797">
      <w:pPr>
        <w:tabs>
          <w:tab w:val="left" w:pos="7020"/>
          <w:tab w:val="left" w:pos="7380"/>
          <w:tab w:val="left" w:pos="7560"/>
        </w:tabs>
        <w:spacing w:after="0"/>
        <w:ind w:right="-108"/>
        <w:jc w:val="both"/>
        <w:rPr>
          <w:rFonts w:ascii="Times New Roman" w:hAnsi="Times New Roman" w:cs="Times New Roman"/>
          <w:sz w:val="24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 </w:t>
      </w:r>
      <w:r w:rsidR="004D5502" w:rsidRPr="00A6319E">
        <w:rPr>
          <w:rFonts w:ascii="Times New Roman" w:hAnsi="Times New Roman" w:cs="Times New Roman"/>
          <w:sz w:val="24"/>
          <w:szCs w:val="24"/>
        </w:rPr>
        <w:t>Nové Zámky</w:t>
      </w:r>
      <w:r w:rsidR="0020084D" w:rsidRPr="00A6319E">
        <w:rPr>
          <w:rFonts w:ascii="Times New Roman" w:hAnsi="Times New Roman" w:cs="Times New Roman"/>
          <w:sz w:val="24"/>
          <w:szCs w:val="24"/>
        </w:rPr>
        <w:t xml:space="preserve">, obec </w:t>
      </w:r>
      <w:r w:rsidR="00A6319E">
        <w:rPr>
          <w:rFonts w:ascii="Times New Roman" w:hAnsi="Times New Roman" w:cs="Times New Roman"/>
          <w:sz w:val="24"/>
          <w:szCs w:val="24"/>
        </w:rPr>
        <w:t>Nové Zámky</w:t>
      </w:r>
      <w:r w:rsidR="004D5502" w:rsidRPr="00A6319E">
        <w:rPr>
          <w:rFonts w:ascii="Times New Roman" w:hAnsi="Times New Roman" w:cs="Times New Roman"/>
          <w:sz w:val="24"/>
          <w:szCs w:val="24"/>
        </w:rPr>
        <w:t xml:space="preserve">, k. ú. </w:t>
      </w:r>
      <w:r w:rsidR="00A6319E">
        <w:rPr>
          <w:rFonts w:ascii="Times New Roman" w:hAnsi="Times New Roman" w:cs="Times New Roman"/>
          <w:sz w:val="24"/>
          <w:szCs w:val="24"/>
        </w:rPr>
        <w:t>Nové Zámky</w:t>
      </w:r>
      <w:r w:rsidR="00A6319E" w:rsidRPr="00A6319E">
        <w:rPr>
          <w:rFonts w:ascii="Times New Roman" w:hAnsi="Times New Roman" w:cs="Times New Roman"/>
          <w:sz w:val="24"/>
          <w:szCs w:val="24"/>
        </w:rPr>
        <w:t xml:space="preserve">, </w:t>
      </w:r>
      <w:r w:rsidR="00FE5797" w:rsidRPr="00FE5797">
        <w:rPr>
          <w:rFonts w:ascii="Times New Roman" w:hAnsi="Times New Roman" w:cs="Times New Roman"/>
          <w:b/>
          <w:sz w:val="24"/>
        </w:rPr>
        <w:t>LV č. 7719</w:t>
      </w:r>
      <w:r w:rsidR="00FE5797" w:rsidRPr="00FE579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E5797" w:rsidRPr="00FE5797">
        <w:rPr>
          <w:rFonts w:ascii="Times New Roman" w:hAnsi="Times New Roman" w:cs="Times New Roman"/>
          <w:sz w:val="24"/>
        </w:rPr>
        <w:t>parc</w:t>
      </w:r>
      <w:proofErr w:type="spellEnd"/>
      <w:r w:rsidR="00FE5797" w:rsidRPr="00FE5797">
        <w:rPr>
          <w:rFonts w:ascii="Times New Roman" w:hAnsi="Times New Roman" w:cs="Times New Roman"/>
          <w:sz w:val="24"/>
        </w:rPr>
        <w:t>. C KN č. 235 zastavaná plocha a nádvorie s výmerou 486 m</w:t>
      </w:r>
      <w:r w:rsidR="00FE5797" w:rsidRPr="00FE5797">
        <w:rPr>
          <w:rFonts w:ascii="Times New Roman" w:hAnsi="Times New Roman" w:cs="Times New Roman"/>
          <w:sz w:val="24"/>
          <w:vertAlign w:val="superscript"/>
        </w:rPr>
        <w:t>2</w:t>
      </w:r>
      <w:r w:rsidR="00FE5797" w:rsidRPr="00FE5797">
        <w:rPr>
          <w:rFonts w:ascii="Times New Roman" w:hAnsi="Times New Roman" w:cs="Times New Roman"/>
          <w:sz w:val="24"/>
        </w:rPr>
        <w:t xml:space="preserve"> v podiele 6204/28015, byt č. 4 na 2. poschodí, číslo vchodu 8 bytového domu so </w:t>
      </w:r>
      <w:proofErr w:type="spellStart"/>
      <w:r w:rsidR="00FE5797" w:rsidRPr="00FE5797">
        <w:rPr>
          <w:rFonts w:ascii="Times New Roman" w:hAnsi="Times New Roman" w:cs="Times New Roman"/>
          <w:sz w:val="24"/>
        </w:rPr>
        <w:t>súp</w:t>
      </w:r>
      <w:proofErr w:type="spellEnd"/>
      <w:r w:rsidR="00FE5797" w:rsidRPr="00FE5797">
        <w:rPr>
          <w:rFonts w:ascii="Times New Roman" w:hAnsi="Times New Roman" w:cs="Times New Roman"/>
          <w:sz w:val="24"/>
        </w:rPr>
        <w:t>. číslom 228 na parcele č. 235 v podiele 1/1, podiel priestoru na spoločných častiach a spoločných zariadeniach domu a na príslušenstve v</w:t>
      </w:r>
      <w:bookmarkStart w:id="0" w:name="_GoBack"/>
      <w:bookmarkEnd w:id="0"/>
      <w:r w:rsidR="00FE5797" w:rsidRPr="00FE5797">
        <w:rPr>
          <w:rFonts w:ascii="Times New Roman" w:hAnsi="Times New Roman" w:cs="Times New Roman"/>
          <w:sz w:val="24"/>
        </w:rPr>
        <w:t xml:space="preserve">o veľkosti 6204/28015 a nebytový priestor č. 1, na prízemí, číslo vchodu 8 bytového domu so </w:t>
      </w:r>
      <w:proofErr w:type="spellStart"/>
      <w:r w:rsidR="00FE5797" w:rsidRPr="00FE5797">
        <w:rPr>
          <w:rFonts w:ascii="Times New Roman" w:hAnsi="Times New Roman" w:cs="Times New Roman"/>
          <w:sz w:val="24"/>
        </w:rPr>
        <w:t>súp</w:t>
      </w:r>
      <w:proofErr w:type="spellEnd"/>
      <w:r w:rsidR="00FE5797" w:rsidRPr="00FE5797">
        <w:rPr>
          <w:rFonts w:ascii="Times New Roman" w:hAnsi="Times New Roman" w:cs="Times New Roman"/>
          <w:sz w:val="24"/>
        </w:rPr>
        <w:t>. č. 228 na parcele č. 235 v podiele ¼, podiel priestoru na spoločných častiach a spoločných zariadeniach domu, na príslušenstve a spoluvlastnícky podiel k pozemku vo veľkosti ¼ z 2875/28015.</w:t>
      </w:r>
    </w:p>
    <w:p w:rsidR="004D5502" w:rsidRPr="00A6319E" w:rsidRDefault="004D5502" w:rsidP="00FE57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ponúkaných nehnuteľností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znížená </w:t>
      </w:r>
      <w:r w:rsidR="00744627" w:rsidRPr="007446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 </w:t>
      </w:r>
      <w:r w:rsidR="008D7A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744627" w:rsidRPr="007446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0 %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 w:rsidR="008D7A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52 710</w:t>
      </w:r>
      <w:r w:rsidR="00744627" w:rsidRPr="0074462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,00 €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(primeraná cena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výške </w:t>
      </w:r>
      <w:r w:rsidR="00FE5797" w:rsidRPr="00744627">
        <w:rPr>
          <w:rFonts w:ascii="Times New Roman" w:hAnsi="Times New Roman" w:cs="Times New Roman"/>
          <w:sz w:val="24"/>
          <w:szCs w:val="24"/>
        </w:rPr>
        <w:t>75 300</w:t>
      </w:r>
      <w:r w:rsidR="0020084D" w:rsidRP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>,00</w:t>
      </w:r>
      <w:r w:rsidRP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>€).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5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7A08">
        <w:rPr>
          <w:rFonts w:ascii="Times New Roman" w:eastAsia="Times New Roman" w:hAnsi="Times New Roman" w:cs="Times New Roman"/>
          <w:sz w:val="24"/>
          <w:szCs w:val="24"/>
          <w:lang w:eastAsia="sk-SK"/>
        </w:rPr>
        <w:t>16.01.2024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8D7A08">
        <w:rPr>
          <w:rFonts w:ascii="Times New Roman" w:eastAsia="Times New Roman" w:hAnsi="Times New Roman" w:cs="Times New Roman"/>
          <w:sz w:val="24"/>
          <w:szCs w:val="24"/>
          <w:lang w:eastAsia="sk-SK"/>
        </w:rPr>
        <w:t>17.01.2024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8D7A08">
        <w:rPr>
          <w:rFonts w:ascii="Times New Roman" w:eastAsia="Times New Roman" w:hAnsi="Times New Roman" w:cs="Times New Roman"/>
          <w:sz w:val="24"/>
          <w:szCs w:val="24"/>
          <w:lang w:eastAsia="sk-SK"/>
        </w:rPr>
        <w:t>15.02.2024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7415" w:rsidRDefault="008D7A08" w:rsidP="008D7A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</w:rPr>
        <w:t>Na Okresný úrad Nitra bolo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doručených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celkovo 12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obálok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cenovými ponukami záujemcov o kúpu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predmetného majetku štátu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Komisia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skonštatovala, že dvaja záujemcovia nesplnili podmienky stanovené správcom. V jednom prípade</w:t>
      </w:r>
      <w:r w:rsidR="00C37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cenovú ponuku záujemcu nemožno akceptovať nakoľko bola doručená po lehote na doručovanie ponúk </w:t>
      </w:r>
      <w:proofErr w:type="spellStart"/>
      <w:r w:rsidR="00C37415"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 w:rsidR="00C37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dňa 16.02.2024 a v druhom prípade správca vylúčil cenovú ponuku záujemcu nakoľko riadne nezložil zábezpeku v lehote stanovenej správcom </w:t>
      </w:r>
      <w:proofErr w:type="spellStart"/>
      <w:r w:rsidR="00C37415">
        <w:rPr>
          <w:rFonts w:ascii="Times New Roman" w:eastAsia="Times New Roman" w:hAnsi="Times New Roman" w:cs="Times New Roman"/>
          <w:sz w:val="24"/>
          <w:szCs w:val="24"/>
          <w:lang w:eastAsia="sk-SK"/>
        </w:rPr>
        <w:t>t.j</w:t>
      </w:r>
      <w:proofErr w:type="spellEnd"/>
      <w:r w:rsidR="00C374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zábezpeka bola pripísaná na účet dňa 16.02.2024. </w:t>
      </w:r>
    </w:p>
    <w:p w:rsidR="008D7A08" w:rsidRPr="001428A1" w:rsidRDefault="00C37415" w:rsidP="008D7A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8D7A08">
        <w:rPr>
          <w:rFonts w:ascii="Times New Roman" w:eastAsia="Times New Roman" w:hAnsi="Times New Roman" w:cs="Times New Roman"/>
          <w:sz w:val="24"/>
          <w:szCs w:val="24"/>
          <w:lang w:eastAsia="sk-SK"/>
        </w:rPr>
        <w:t>šetci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ostatní</w:t>
      </w:r>
      <w:r w:rsidR="008D7A08"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D7A08"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 w:rsidR="008D7A0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D7A08"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="008D7A08"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3A3BC6" w:rsidRPr="00A6319E" w:rsidRDefault="003A3BC6" w:rsidP="006F27A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C37415">
        <w:rPr>
          <w:rFonts w:ascii="Times New Roman" w:eastAsia="Times New Roman" w:hAnsi="Times New Roman" w:cs="Times New Roman"/>
          <w:sz w:val="24"/>
          <w:szCs w:val="24"/>
          <w:lang w:eastAsia="sk-SK"/>
        </w:rPr>
        <w:t>23.02</w:t>
      </w:r>
      <w:r w:rsidR="00744627"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1F0F8B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D707E"/>
    <w:rsid w:val="00194809"/>
    <w:rsid w:val="001B341D"/>
    <w:rsid w:val="001C52F3"/>
    <w:rsid w:val="001F0F8B"/>
    <w:rsid w:val="0020084D"/>
    <w:rsid w:val="00256306"/>
    <w:rsid w:val="002A48D7"/>
    <w:rsid w:val="002D48B9"/>
    <w:rsid w:val="003A3BC6"/>
    <w:rsid w:val="003A4DBD"/>
    <w:rsid w:val="00410341"/>
    <w:rsid w:val="00452EC5"/>
    <w:rsid w:val="004612DB"/>
    <w:rsid w:val="004A0BC6"/>
    <w:rsid w:val="004D5502"/>
    <w:rsid w:val="00567EC3"/>
    <w:rsid w:val="00583EFB"/>
    <w:rsid w:val="005E1629"/>
    <w:rsid w:val="00617CB8"/>
    <w:rsid w:val="0065452E"/>
    <w:rsid w:val="006677AA"/>
    <w:rsid w:val="006E3CC6"/>
    <w:rsid w:val="006F27A8"/>
    <w:rsid w:val="0070582C"/>
    <w:rsid w:val="00730D10"/>
    <w:rsid w:val="00744627"/>
    <w:rsid w:val="007C65C5"/>
    <w:rsid w:val="00800CF3"/>
    <w:rsid w:val="00811D5C"/>
    <w:rsid w:val="0082109D"/>
    <w:rsid w:val="00857087"/>
    <w:rsid w:val="008A34FC"/>
    <w:rsid w:val="008D7A08"/>
    <w:rsid w:val="008F1E10"/>
    <w:rsid w:val="008F4AC5"/>
    <w:rsid w:val="0095252F"/>
    <w:rsid w:val="00954464"/>
    <w:rsid w:val="009F1D51"/>
    <w:rsid w:val="00A6319E"/>
    <w:rsid w:val="00A87373"/>
    <w:rsid w:val="00AE7E93"/>
    <w:rsid w:val="00C37415"/>
    <w:rsid w:val="00C87EE1"/>
    <w:rsid w:val="00CB1B83"/>
    <w:rsid w:val="00CF219A"/>
    <w:rsid w:val="00D17F9F"/>
    <w:rsid w:val="00D41ABC"/>
    <w:rsid w:val="00D77B83"/>
    <w:rsid w:val="00DA4472"/>
    <w:rsid w:val="00F456C1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2779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3</cp:revision>
  <cp:lastPrinted>2022-03-08T15:18:00Z</cp:lastPrinted>
  <dcterms:created xsi:type="dcterms:W3CDTF">2024-02-23T09:15:00Z</dcterms:created>
  <dcterms:modified xsi:type="dcterms:W3CDTF">2024-02-23T09:30:00Z</dcterms:modified>
</cp:coreProperties>
</file>