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87A8D" w14:textId="5F78F103" w:rsidR="008F1621" w:rsidRDefault="00A23CC5">
      <w:pPr>
        <w:rPr>
          <w:u w:val="single"/>
        </w:rPr>
      </w:pPr>
      <w:r w:rsidRPr="00A23CC5">
        <w:rPr>
          <w:u w:val="single"/>
        </w:rPr>
        <w:t>Spojená škola internátna, Československej armády 183/1, 96701 Kremnica IČO 51958767</w:t>
      </w:r>
    </w:p>
    <w:p w14:paraId="3DC2EFBC" w14:textId="7A73CB7F" w:rsidR="00A23CC5" w:rsidRDefault="00A23CC5"/>
    <w:p w14:paraId="779DCD73" w14:textId="77777777" w:rsidR="00A23CC5" w:rsidRDefault="00A23CC5" w:rsidP="00A23CC5">
      <w:pPr>
        <w:jc w:val="center"/>
        <w:rPr>
          <w:b/>
          <w:bCs/>
        </w:rPr>
      </w:pPr>
      <w:r w:rsidRPr="00A23CC5">
        <w:rPr>
          <w:b/>
          <w:bCs/>
        </w:rPr>
        <w:t>ZÁPISNICA</w:t>
      </w:r>
    </w:p>
    <w:p w14:paraId="20E20A02" w14:textId="2F0CA595" w:rsidR="00A23CC5" w:rsidRDefault="00A23CC5" w:rsidP="00A23CC5">
      <w:r w:rsidRPr="00A23CC5">
        <w:t>Z vyhodnotenia</w:t>
      </w:r>
      <w:r w:rsidRPr="00A23CC5">
        <w:tab/>
      </w:r>
      <w:r>
        <w:t xml:space="preserve"> elektronickej aukcie na prevod vlastníctva nehnuteľného majetku Slovenskej republiky v správe Spojenej </w:t>
      </w:r>
      <w:r w:rsidR="00DB0CF1">
        <w:t>š</w:t>
      </w:r>
      <w:r>
        <w:t>kol</w:t>
      </w:r>
      <w:r w:rsidR="00DB0CF1">
        <w:t>y</w:t>
      </w:r>
      <w:r>
        <w:t xml:space="preserve"> internátnej v Kremnici podľa § 8aa zákona č. 278/1993 </w:t>
      </w:r>
      <w:proofErr w:type="spellStart"/>
      <w:r>
        <w:t>Z.z</w:t>
      </w:r>
      <w:proofErr w:type="spellEnd"/>
      <w:r>
        <w:t>. o správe majetku štátu v znení neskorších predpisov</w:t>
      </w:r>
    </w:p>
    <w:p w14:paraId="760B4737" w14:textId="05436089" w:rsidR="00A23CC5" w:rsidRDefault="00A23CC5" w:rsidP="00A23CC5">
      <w:pPr>
        <w:pStyle w:val="Odsekzoznamu"/>
        <w:numPr>
          <w:ilvl w:val="0"/>
          <w:numId w:val="1"/>
        </w:numPr>
      </w:pPr>
      <w:r>
        <w:t>Miesto a čas vyhodnotenia:</w:t>
      </w:r>
    </w:p>
    <w:p w14:paraId="04DB2B22" w14:textId="7BAE87F6" w:rsidR="00A23CC5" w:rsidRDefault="00A23CC5" w:rsidP="00A23CC5">
      <w:pPr>
        <w:pStyle w:val="Odsekzoznamu"/>
      </w:pPr>
      <w:r>
        <w:t>Spojená škola internátna, budova internátu ul. Sama Chalupku 286/21, Kremnica</w:t>
      </w:r>
      <w:r w:rsidR="00C1295B">
        <w:t>, Miestnosť: kancelária vedúceho internátu, dňa 11.11.2024 o 9,30 hod.</w:t>
      </w:r>
    </w:p>
    <w:p w14:paraId="71A2D2FD" w14:textId="77777777" w:rsidR="00C1295B" w:rsidRDefault="00C1295B" w:rsidP="00A23CC5">
      <w:pPr>
        <w:pStyle w:val="Odsekzoznamu"/>
      </w:pPr>
    </w:p>
    <w:p w14:paraId="0D3C6A9B" w14:textId="1D15B002" w:rsidR="00C1295B" w:rsidRDefault="00C1295B" w:rsidP="00C1295B">
      <w:pPr>
        <w:pStyle w:val="Odsekzoznamu"/>
        <w:numPr>
          <w:ilvl w:val="0"/>
          <w:numId w:val="1"/>
        </w:numPr>
      </w:pPr>
      <w:r>
        <w:t>Komisia:</w:t>
      </w:r>
    </w:p>
    <w:p w14:paraId="640DEFE7" w14:textId="0C21455C" w:rsidR="00C1295B" w:rsidRDefault="00C1295B" w:rsidP="00C1295B">
      <w:pPr>
        <w:pStyle w:val="Odsekzoznamu"/>
      </w:pPr>
      <w:r>
        <w:t>Ing. Miroslava Vetráková – predseda</w:t>
      </w:r>
    </w:p>
    <w:p w14:paraId="0A515482" w14:textId="0BB02B5D" w:rsidR="00C1295B" w:rsidRDefault="00C1295B" w:rsidP="00C1295B">
      <w:pPr>
        <w:pStyle w:val="Odsekzoznamu"/>
      </w:pPr>
      <w:r>
        <w:t xml:space="preserve">Ing. Ľubica </w:t>
      </w:r>
      <w:proofErr w:type="spellStart"/>
      <w:r>
        <w:t>Papšová</w:t>
      </w:r>
      <w:proofErr w:type="spellEnd"/>
      <w:r>
        <w:t xml:space="preserve"> – člen </w:t>
      </w:r>
    </w:p>
    <w:p w14:paraId="007C482F" w14:textId="133920D8" w:rsidR="00C1295B" w:rsidRDefault="00C1295B" w:rsidP="00C1295B">
      <w:pPr>
        <w:pStyle w:val="Odsekzoznamu"/>
      </w:pPr>
      <w:r>
        <w:t xml:space="preserve">Jana Dávidíková – člen </w:t>
      </w:r>
    </w:p>
    <w:p w14:paraId="11ADBE89" w14:textId="77777777" w:rsidR="00DB0CF1" w:rsidRDefault="00DB0CF1" w:rsidP="00C1295B">
      <w:pPr>
        <w:pStyle w:val="Odsekzoznamu"/>
      </w:pPr>
    </w:p>
    <w:p w14:paraId="33325709" w14:textId="08365FB9" w:rsidR="00C1295B" w:rsidRDefault="00C1295B" w:rsidP="00C1295B">
      <w:pPr>
        <w:pStyle w:val="Odsekzoznamu"/>
        <w:numPr>
          <w:ilvl w:val="0"/>
          <w:numId w:val="1"/>
        </w:numPr>
      </w:pPr>
      <w:r>
        <w:t xml:space="preserve">Predmet ponukového konania: </w:t>
      </w:r>
    </w:p>
    <w:p w14:paraId="2902E0B3" w14:textId="10705823" w:rsidR="00C1295B" w:rsidRDefault="00C1295B" w:rsidP="00C1295B">
      <w:pPr>
        <w:pStyle w:val="Odsekzoznamu"/>
      </w:pPr>
      <w:r>
        <w:t>Prebytočný majetok / LV č. 1511, katastrálne územie mesta Kremnica/</w:t>
      </w:r>
    </w:p>
    <w:p w14:paraId="40F1F6A1" w14:textId="51F0A8DA" w:rsidR="00C1295B" w:rsidRDefault="00C1295B" w:rsidP="00C1295B">
      <w:pPr>
        <w:pStyle w:val="Odsekzoznamu"/>
        <w:numPr>
          <w:ilvl w:val="0"/>
          <w:numId w:val="2"/>
        </w:numPr>
      </w:pPr>
      <w:r>
        <w:t>Budova pracoviska OV, súpisné číslo stavby 718, parcelné číslo pozemku na ktorom je stavba 131</w:t>
      </w:r>
    </w:p>
    <w:p w14:paraId="188A86D1" w14:textId="209589C1" w:rsidR="00C1295B" w:rsidRDefault="00C1295B" w:rsidP="00C1295B">
      <w:pPr>
        <w:pStyle w:val="Odsekzoznamu"/>
        <w:numPr>
          <w:ilvl w:val="0"/>
          <w:numId w:val="2"/>
        </w:numPr>
      </w:pPr>
      <w:r>
        <w:t>Pozemok parcelné číslo 131 zastavaná plocha a nádvorie o výmere 1038 m2</w:t>
      </w:r>
    </w:p>
    <w:p w14:paraId="23D285C9" w14:textId="6CE0C13C" w:rsidR="00C1295B" w:rsidRDefault="00C1295B" w:rsidP="00C1295B">
      <w:pPr>
        <w:ind w:left="720"/>
      </w:pPr>
      <w:r>
        <w:t>Uvedený majetok bol vyhlásený za prebytočný na základe rozhodnutia o prebytočnom nehnuteľnom majetku č. 1/2021  z 9.4.2021.</w:t>
      </w:r>
    </w:p>
    <w:p w14:paraId="05620D4B" w14:textId="5973985E" w:rsidR="00C1295B" w:rsidRDefault="00C1295B" w:rsidP="00C1295B">
      <w:pPr>
        <w:ind w:left="720"/>
      </w:pPr>
      <w:r>
        <w:t>Ponuka bola zverejnená v registri vedenom Ministerstvom financií SR dňa 3.10.2024, lehota na doručovanie ponúk bola od 4.10.2024 do 31.10.2024. Priemerná cena ponúkaného nehnuteľného majetku SR bola 78 400,- EUR.</w:t>
      </w:r>
    </w:p>
    <w:p w14:paraId="42A93999" w14:textId="56519C5B" w:rsidR="00C1295B" w:rsidRDefault="00C1295B" w:rsidP="00C1295B">
      <w:pPr>
        <w:pStyle w:val="Odsekzoznamu"/>
        <w:numPr>
          <w:ilvl w:val="0"/>
          <w:numId w:val="1"/>
        </w:numPr>
      </w:pPr>
      <w:r>
        <w:t>Vyhodnotenie ponukového konania:</w:t>
      </w:r>
    </w:p>
    <w:p w14:paraId="13E83DE1" w14:textId="51734CDC" w:rsidR="00C1295B" w:rsidRDefault="00C1295B" w:rsidP="00C1295B">
      <w:pPr>
        <w:pStyle w:val="Odsekzoznamu"/>
      </w:pPr>
      <w:r>
        <w:t xml:space="preserve">Dňa 11.11.2024 zasadla komisia na vyhodnocovanie ponúk z elektronickej aukcie a skonštatovala, že všetkých deväť ponúk doručených v stanovenej lehote spĺňajú potrebné náležitosti: identifikácia uchádzača, kontakty, pevne stanovená cena a uhradená zábezpeka v požadovanej sume. </w:t>
      </w:r>
    </w:p>
    <w:p w14:paraId="4F586B83" w14:textId="77777777" w:rsidR="00DB0CF1" w:rsidRDefault="00DB0CF1" w:rsidP="00C1295B">
      <w:pPr>
        <w:pStyle w:val="Odsekzoznamu"/>
      </w:pPr>
    </w:p>
    <w:p w14:paraId="2757465B" w14:textId="23CB8E1D" w:rsidR="00C1295B" w:rsidRDefault="00C1295B" w:rsidP="00C1295B">
      <w:pPr>
        <w:pStyle w:val="Odsekzoznamu"/>
      </w:pPr>
      <w:r>
        <w:t>Záujemca</w:t>
      </w:r>
      <w:r w:rsidR="00DB0CF1">
        <w:t xml:space="preserve"> č. 1 – cenová ponuka 78 500,-</w:t>
      </w:r>
    </w:p>
    <w:p w14:paraId="5A8191C0" w14:textId="00A9BF07" w:rsidR="00DB0CF1" w:rsidRDefault="00DB0CF1" w:rsidP="00DB0CF1">
      <w:pPr>
        <w:pStyle w:val="Odsekzoznamu"/>
      </w:pPr>
      <w:r>
        <w:t>Záujemca č. 2 – cenová ponuka 78 500,-</w:t>
      </w:r>
    </w:p>
    <w:p w14:paraId="37C147B8" w14:textId="025D3D73" w:rsidR="00DB0CF1" w:rsidRDefault="00DB0CF1" w:rsidP="00DB0CF1">
      <w:pPr>
        <w:pStyle w:val="Odsekzoznamu"/>
      </w:pPr>
      <w:r>
        <w:t>Záujemca č. 3 – cenová ponuka 78 450,-</w:t>
      </w:r>
    </w:p>
    <w:p w14:paraId="0CE936F0" w14:textId="61BB5E3B" w:rsidR="00DB0CF1" w:rsidRDefault="00DB0CF1" w:rsidP="00DB0CF1">
      <w:pPr>
        <w:pStyle w:val="Odsekzoznamu"/>
      </w:pPr>
      <w:r>
        <w:t>Záujemca č. 4 – cenová ponuka 78 500,-</w:t>
      </w:r>
    </w:p>
    <w:p w14:paraId="69ED4789" w14:textId="73381362" w:rsidR="00DB0CF1" w:rsidRDefault="00DB0CF1" w:rsidP="00DB0CF1">
      <w:pPr>
        <w:pStyle w:val="Odsekzoznamu"/>
      </w:pPr>
      <w:r>
        <w:t>Záujemca č. 5 – cenová ponuka 78 790,-</w:t>
      </w:r>
    </w:p>
    <w:p w14:paraId="7339C3E0" w14:textId="7B58A6DA" w:rsidR="00DB0CF1" w:rsidRDefault="00DB0CF1" w:rsidP="00DB0CF1">
      <w:pPr>
        <w:pStyle w:val="Odsekzoznamu"/>
      </w:pPr>
      <w:r>
        <w:t>Záujemca č. 6 – cenová ponuka 78 400,-</w:t>
      </w:r>
    </w:p>
    <w:p w14:paraId="5123FE88" w14:textId="2969CDBA" w:rsidR="00DB0CF1" w:rsidRDefault="00DB0CF1" w:rsidP="00DB0CF1">
      <w:pPr>
        <w:pStyle w:val="Odsekzoznamu"/>
      </w:pPr>
      <w:r>
        <w:t>Záujemca č. 7 – cenová ponuka 79 000,-</w:t>
      </w:r>
    </w:p>
    <w:p w14:paraId="0599987D" w14:textId="03001EB0" w:rsidR="00DB0CF1" w:rsidRDefault="00DB0CF1" w:rsidP="00DB0CF1">
      <w:pPr>
        <w:pStyle w:val="Odsekzoznamu"/>
      </w:pPr>
      <w:r>
        <w:t>Záujemca č. 8 – cenová ponuka 78 777,-</w:t>
      </w:r>
    </w:p>
    <w:p w14:paraId="1ACF0CCA" w14:textId="0E216765" w:rsidR="00DB0CF1" w:rsidRDefault="00DB0CF1" w:rsidP="00DB0CF1">
      <w:pPr>
        <w:pStyle w:val="Odsekzoznamu"/>
      </w:pPr>
      <w:r>
        <w:t>Záujemca č. 9 – cenová ponuka 80 100,-</w:t>
      </w:r>
    </w:p>
    <w:p w14:paraId="32884943" w14:textId="77777777" w:rsidR="00DB0CF1" w:rsidRDefault="00DB0CF1" w:rsidP="00DB0CF1">
      <w:pPr>
        <w:pStyle w:val="Odsekzoznamu"/>
      </w:pPr>
    </w:p>
    <w:p w14:paraId="0855E345" w14:textId="64579248" w:rsidR="00DB0CF1" w:rsidRDefault="00DB0CF1" w:rsidP="00DB0CF1">
      <w:pPr>
        <w:pStyle w:val="Odsekzoznamu"/>
      </w:pPr>
      <w:r>
        <w:t>Uvedenú informáciu o prijatí cenovej ponuky komisia odporúča oznámiť všetkým záujemcom.</w:t>
      </w:r>
    </w:p>
    <w:p w14:paraId="0E93C155" w14:textId="556C7FF1" w:rsidR="00DB0CF1" w:rsidRDefault="00DB0CF1" w:rsidP="00DB0CF1">
      <w:pPr>
        <w:pStyle w:val="Odsekzoznamu"/>
      </w:pPr>
    </w:p>
    <w:p w14:paraId="3E7524E1" w14:textId="6C2E9930" w:rsidR="00DB0CF1" w:rsidRDefault="00DB0CF1" w:rsidP="00DB0CF1">
      <w:pPr>
        <w:pStyle w:val="Odsekzoznamu"/>
      </w:pPr>
      <w:r w:rsidRPr="00DB0CF1">
        <w:rPr>
          <w:b/>
          <w:bCs/>
        </w:rPr>
        <w:lastRenderedPageBreak/>
        <w:t>Záver:</w:t>
      </w:r>
      <w:r>
        <w:t xml:space="preserve"> Komisia odporúča vyhlásiť elektronickú aukciu. Všetci záujemcovia budú písomne vyzvaní na účasť v elektronickej </w:t>
      </w:r>
      <w:r w:rsidR="008C7875">
        <w:t>aukcii</w:t>
      </w:r>
      <w:r>
        <w:t xml:space="preserve"> s oznámením o dni a hodine jej konania a ďalšími informáciami v zmysle § 8ab bod 2/zákona č. 278/1993 </w:t>
      </w:r>
      <w:proofErr w:type="spellStart"/>
      <w:r>
        <w:t>Z.z</w:t>
      </w:r>
      <w:proofErr w:type="spellEnd"/>
      <w:r>
        <w:t xml:space="preserve">. o správe majetku štátu v znení neskorších predpisov. </w:t>
      </w:r>
    </w:p>
    <w:p w14:paraId="400B18DC" w14:textId="04C58F76" w:rsidR="00DB0CF1" w:rsidRDefault="00DB0CF1" w:rsidP="00DB0CF1">
      <w:pPr>
        <w:pStyle w:val="Odsekzoznamu"/>
      </w:pPr>
    </w:p>
    <w:p w14:paraId="2A1D45AF" w14:textId="377E0755" w:rsidR="00DB0CF1" w:rsidRDefault="00DB0CF1" w:rsidP="00DB0CF1">
      <w:pPr>
        <w:pStyle w:val="Odsekzoznamu"/>
      </w:pPr>
      <w:r>
        <w:t>Predseda komisie: Ing. Miroslava Vetráková           ........................</w:t>
      </w:r>
    </w:p>
    <w:p w14:paraId="78EC28AF" w14:textId="77777777" w:rsidR="00DB0CF1" w:rsidRDefault="00DB0CF1" w:rsidP="00DB0CF1">
      <w:pPr>
        <w:pStyle w:val="Odsekzoznamu"/>
      </w:pPr>
    </w:p>
    <w:p w14:paraId="2052B72D" w14:textId="16E1C0F5" w:rsidR="00DB0CF1" w:rsidRDefault="00DB0CF1" w:rsidP="00DB0CF1">
      <w:pPr>
        <w:pStyle w:val="Odsekzoznamu"/>
      </w:pPr>
      <w:r>
        <w:t xml:space="preserve">Členovia komisie: Ing. Ľubica </w:t>
      </w:r>
      <w:proofErr w:type="spellStart"/>
      <w:r>
        <w:t>Papšová</w:t>
      </w:r>
      <w:proofErr w:type="spellEnd"/>
      <w:r>
        <w:t xml:space="preserve">                      ........................</w:t>
      </w:r>
    </w:p>
    <w:p w14:paraId="6DB42263" w14:textId="77777777" w:rsidR="00DB0CF1" w:rsidRDefault="00DB0CF1" w:rsidP="00DB0CF1">
      <w:pPr>
        <w:pStyle w:val="Odsekzoznamu"/>
      </w:pPr>
    </w:p>
    <w:p w14:paraId="6252439B" w14:textId="016C6C29" w:rsidR="00DB0CF1" w:rsidRDefault="00DB0CF1" w:rsidP="00DB0CF1">
      <w:pPr>
        <w:pStyle w:val="Odsekzoznamu"/>
      </w:pPr>
      <w:r>
        <w:t xml:space="preserve">                                         Jana Dávidíková                    ........................</w:t>
      </w:r>
    </w:p>
    <w:p w14:paraId="26A7D74A" w14:textId="68058971" w:rsidR="00C1295B" w:rsidRDefault="00C1295B" w:rsidP="00C1295B">
      <w:pPr>
        <w:pStyle w:val="Odsekzoznamu"/>
      </w:pPr>
    </w:p>
    <w:p w14:paraId="37769010" w14:textId="77777777" w:rsidR="00DB0CF1" w:rsidRDefault="00DB0CF1" w:rsidP="00C1295B">
      <w:pPr>
        <w:pStyle w:val="Odsekzoznamu"/>
      </w:pPr>
    </w:p>
    <w:p w14:paraId="61D9CD86" w14:textId="77777777" w:rsidR="00C1295B" w:rsidRDefault="00C1295B" w:rsidP="00C1295B">
      <w:pPr>
        <w:pStyle w:val="Odsekzoznamu"/>
      </w:pPr>
    </w:p>
    <w:p w14:paraId="4971141D" w14:textId="77777777" w:rsidR="00C1295B" w:rsidRDefault="00C1295B" w:rsidP="00A23CC5">
      <w:pPr>
        <w:pStyle w:val="Odsekzoznamu"/>
      </w:pPr>
    </w:p>
    <w:p w14:paraId="24CC0684" w14:textId="0CD67F90" w:rsidR="00C1295B" w:rsidRDefault="00DB0CF1" w:rsidP="00A23CC5">
      <w:pPr>
        <w:pStyle w:val="Odsekzoznamu"/>
      </w:pPr>
      <w:r>
        <w:t>Zapísala : Jana Dávidíková dňa 11.11.2024</w:t>
      </w:r>
    </w:p>
    <w:p w14:paraId="45B7BE32" w14:textId="76BA17B5" w:rsidR="00A23CC5" w:rsidRDefault="00A23CC5" w:rsidP="00A23CC5"/>
    <w:p w14:paraId="5C2C6620" w14:textId="05945D65" w:rsidR="00624284" w:rsidRPr="00A23CC5" w:rsidRDefault="00624284" w:rsidP="00A23CC5">
      <w:r>
        <w:t xml:space="preserve">              Príloha: Zoznam prijatých ponúk </w:t>
      </w:r>
    </w:p>
    <w:p w14:paraId="2F2F21D0" w14:textId="77777777" w:rsidR="00A23CC5" w:rsidRPr="00A23CC5" w:rsidRDefault="00A23CC5" w:rsidP="00A23CC5">
      <w:pPr>
        <w:jc w:val="center"/>
        <w:rPr>
          <w:b/>
          <w:bCs/>
        </w:rPr>
      </w:pPr>
    </w:p>
    <w:sectPr w:rsidR="00A23CC5" w:rsidRPr="00A23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36A30"/>
    <w:multiLevelType w:val="hybridMultilevel"/>
    <w:tmpl w:val="8F5051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3316A"/>
    <w:multiLevelType w:val="hybridMultilevel"/>
    <w:tmpl w:val="20D03D7A"/>
    <w:lvl w:ilvl="0" w:tplc="B7745FD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C5"/>
    <w:rsid w:val="00624284"/>
    <w:rsid w:val="008C7875"/>
    <w:rsid w:val="008F1621"/>
    <w:rsid w:val="00A23CC5"/>
    <w:rsid w:val="00C1295B"/>
    <w:rsid w:val="00DB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8EDD"/>
  <w15:chartTrackingRefBased/>
  <w15:docId w15:val="{D8E13C70-C607-4BA1-B8F2-76AA6552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3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Dávidíková</dc:creator>
  <cp:keywords/>
  <dc:description/>
  <cp:lastModifiedBy>Miroslava Vetráková</cp:lastModifiedBy>
  <cp:revision>2</cp:revision>
  <cp:lastPrinted>2024-11-11T10:55:00Z</cp:lastPrinted>
  <dcterms:created xsi:type="dcterms:W3CDTF">2024-11-11T10:24:00Z</dcterms:created>
  <dcterms:modified xsi:type="dcterms:W3CDTF">2024-11-12T09:13:00Z</dcterms:modified>
</cp:coreProperties>
</file>