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0F81" w14:textId="1A6166BA" w:rsidR="00FC048B" w:rsidRDefault="00FC048B" w:rsidP="00FC048B">
      <w:pPr>
        <w:rPr>
          <w:sz w:val="22"/>
          <w:szCs w:val="22"/>
        </w:rPr>
      </w:pPr>
      <w:r w:rsidRPr="00211929">
        <w:rPr>
          <w:sz w:val="22"/>
          <w:szCs w:val="22"/>
        </w:rPr>
        <w:t>č.</w:t>
      </w:r>
      <w:r w:rsidR="00097866">
        <w:rPr>
          <w:sz w:val="22"/>
          <w:szCs w:val="22"/>
        </w:rPr>
        <w:t xml:space="preserve"> </w:t>
      </w:r>
      <w:r w:rsidRPr="00211929">
        <w:rPr>
          <w:sz w:val="22"/>
          <w:szCs w:val="22"/>
        </w:rPr>
        <w:t>CV-</w:t>
      </w:r>
      <w:r w:rsidR="00141C52" w:rsidRPr="00211929">
        <w:rPr>
          <w:sz w:val="22"/>
          <w:szCs w:val="22"/>
        </w:rPr>
        <w:t xml:space="preserve"> </w:t>
      </w:r>
      <w:r w:rsidR="000F0EFA">
        <w:rPr>
          <w:sz w:val="22"/>
          <w:szCs w:val="22"/>
        </w:rPr>
        <w:t>38</w:t>
      </w:r>
      <w:r w:rsidR="00141C52" w:rsidRPr="00211929">
        <w:rPr>
          <w:sz w:val="22"/>
          <w:szCs w:val="22"/>
        </w:rPr>
        <w:t xml:space="preserve"> </w:t>
      </w:r>
      <w:r w:rsidRPr="00211929">
        <w:rPr>
          <w:sz w:val="22"/>
          <w:szCs w:val="22"/>
        </w:rPr>
        <w:t>-</w:t>
      </w:r>
      <w:r w:rsidR="00141C52" w:rsidRPr="00211929">
        <w:rPr>
          <w:sz w:val="22"/>
          <w:szCs w:val="22"/>
        </w:rPr>
        <w:t xml:space="preserve"> </w:t>
      </w:r>
      <w:r w:rsidR="00DF2525">
        <w:rPr>
          <w:sz w:val="22"/>
          <w:szCs w:val="22"/>
        </w:rPr>
        <w:t>2</w:t>
      </w:r>
      <w:r w:rsidRPr="00211929">
        <w:rPr>
          <w:sz w:val="22"/>
          <w:szCs w:val="22"/>
        </w:rPr>
        <w:t>/20</w:t>
      </w:r>
      <w:r w:rsidR="00F7289E" w:rsidRPr="00211929">
        <w:rPr>
          <w:sz w:val="22"/>
          <w:szCs w:val="22"/>
        </w:rPr>
        <w:t>2</w:t>
      </w:r>
      <w:r w:rsidR="000F0EFA">
        <w:rPr>
          <w:sz w:val="22"/>
          <w:szCs w:val="22"/>
        </w:rPr>
        <w:t>6</w:t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  <w:t xml:space="preserve">Lešť  </w:t>
      </w:r>
      <w:r w:rsidR="00475E53" w:rsidRPr="00211929">
        <w:rPr>
          <w:sz w:val="22"/>
          <w:szCs w:val="22"/>
        </w:rPr>
        <w:t>1</w:t>
      </w:r>
      <w:r w:rsidR="000F0EFA">
        <w:rPr>
          <w:sz w:val="22"/>
          <w:szCs w:val="22"/>
        </w:rPr>
        <w:t>6</w:t>
      </w:r>
      <w:r w:rsidRPr="00211929">
        <w:rPr>
          <w:sz w:val="22"/>
          <w:szCs w:val="22"/>
        </w:rPr>
        <w:t>.</w:t>
      </w:r>
      <w:r w:rsidR="00141C52" w:rsidRPr="00211929">
        <w:rPr>
          <w:sz w:val="22"/>
          <w:szCs w:val="22"/>
        </w:rPr>
        <w:t xml:space="preserve"> ja</w:t>
      </w:r>
      <w:r w:rsidR="000F0EFA">
        <w:rPr>
          <w:sz w:val="22"/>
          <w:szCs w:val="22"/>
        </w:rPr>
        <w:t>nuára</w:t>
      </w:r>
      <w:r w:rsidR="00141C52" w:rsidRPr="00211929">
        <w:rPr>
          <w:sz w:val="22"/>
          <w:szCs w:val="22"/>
        </w:rPr>
        <w:t xml:space="preserve"> 202</w:t>
      </w:r>
      <w:r w:rsidR="000F0EFA">
        <w:rPr>
          <w:sz w:val="22"/>
          <w:szCs w:val="22"/>
        </w:rPr>
        <w:t>6</w:t>
      </w:r>
    </w:p>
    <w:p w14:paraId="10524204" w14:textId="567150E0" w:rsidR="00097866" w:rsidRPr="00211929" w:rsidRDefault="00097866" w:rsidP="00FC048B">
      <w:pPr>
        <w:rPr>
          <w:cap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17A871B" w14:textId="77777777" w:rsidR="00FC048B" w:rsidRPr="00211929" w:rsidRDefault="00FC048B" w:rsidP="00FC048B">
      <w:pPr>
        <w:jc w:val="both"/>
        <w:rPr>
          <w:caps/>
          <w:sz w:val="22"/>
          <w:szCs w:val="22"/>
        </w:rPr>
      </w:pPr>
    </w:p>
    <w:p w14:paraId="549DD5F9" w14:textId="77777777" w:rsidR="00FC048B" w:rsidRPr="00211929" w:rsidRDefault="00FC048B" w:rsidP="00FC048B">
      <w:pPr>
        <w:rPr>
          <w:sz w:val="22"/>
          <w:szCs w:val="22"/>
        </w:rPr>
      </w:pPr>
      <w:r w:rsidRPr="00211929">
        <w:rPr>
          <w:sz w:val="22"/>
          <w:szCs w:val="22"/>
        </w:rPr>
        <w:t xml:space="preserve">                  </w:t>
      </w:r>
    </w:p>
    <w:p w14:paraId="46269005" w14:textId="77777777" w:rsidR="00AB7A29" w:rsidRPr="00211929" w:rsidRDefault="00AB7A29" w:rsidP="00AB7A29">
      <w:pPr>
        <w:autoSpaceDE w:val="0"/>
        <w:autoSpaceDN w:val="0"/>
        <w:adjustRightInd w:val="0"/>
        <w:spacing w:line="200" w:lineRule="atLeast"/>
        <w:jc w:val="center"/>
        <w:rPr>
          <w:b/>
          <w:bCs/>
          <w:color w:val="000000"/>
          <w:sz w:val="22"/>
          <w:szCs w:val="22"/>
        </w:rPr>
      </w:pPr>
      <w:r w:rsidRPr="00211929">
        <w:rPr>
          <w:b/>
          <w:sz w:val="22"/>
          <w:szCs w:val="22"/>
        </w:rPr>
        <w:t>Zápisnica z otvárania ponúk</w:t>
      </w:r>
    </w:p>
    <w:p w14:paraId="506FD799" w14:textId="3AF71BFE" w:rsidR="00AB7A29" w:rsidRPr="00211929" w:rsidRDefault="00AB7A29" w:rsidP="00AB7A29">
      <w:pPr>
        <w:pStyle w:val="Zkladntext31"/>
        <w:jc w:val="center"/>
        <w:outlineLvl w:val="0"/>
        <w:rPr>
          <w:sz w:val="22"/>
          <w:szCs w:val="22"/>
        </w:rPr>
      </w:pPr>
      <w:r w:rsidRPr="00211929">
        <w:rPr>
          <w:b/>
          <w:sz w:val="22"/>
          <w:szCs w:val="22"/>
        </w:rPr>
        <w:t xml:space="preserve">označených heslom </w:t>
      </w:r>
      <w:r w:rsidRPr="00211929">
        <w:rPr>
          <w:b/>
          <w:bCs/>
          <w:sz w:val="22"/>
          <w:szCs w:val="22"/>
        </w:rPr>
        <w:t>„Nájom</w:t>
      </w:r>
      <w:r w:rsidRPr="00211929">
        <w:rPr>
          <w:b/>
          <w:sz w:val="22"/>
          <w:szCs w:val="22"/>
        </w:rPr>
        <w:t xml:space="preserve"> </w:t>
      </w:r>
      <w:r w:rsidR="00141C52" w:rsidRPr="00211929">
        <w:rPr>
          <w:b/>
          <w:sz w:val="22"/>
          <w:szCs w:val="22"/>
        </w:rPr>
        <w:t xml:space="preserve"> VO Lešť</w:t>
      </w:r>
      <w:r w:rsidRPr="00211929">
        <w:rPr>
          <w:b/>
          <w:sz w:val="22"/>
          <w:szCs w:val="22"/>
        </w:rPr>
        <w:t xml:space="preserve"> – NEOTVÁRAŤ“ a ich vyhodnotenie</w:t>
      </w:r>
    </w:p>
    <w:p w14:paraId="6DAEE2DE" w14:textId="77777777" w:rsidR="00AB7A29" w:rsidRPr="00211929" w:rsidRDefault="00AB7A29" w:rsidP="00AB7A29">
      <w:pPr>
        <w:pStyle w:val="Zkladntext31"/>
        <w:jc w:val="center"/>
        <w:rPr>
          <w:sz w:val="22"/>
          <w:szCs w:val="22"/>
        </w:rPr>
      </w:pPr>
      <w:r w:rsidRPr="00211929">
        <w:rPr>
          <w:sz w:val="22"/>
          <w:szCs w:val="22"/>
        </w:rPr>
        <w:tab/>
      </w:r>
    </w:p>
    <w:p w14:paraId="69425A21" w14:textId="317105EF" w:rsidR="00AB7A29" w:rsidRPr="00211929" w:rsidRDefault="00AB7A29" w:rsidP="00AB7A29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929">
        <w:rPr>
          <w:sz w:val="22"/>
          <w:szCs w:val="22"/>
        </w:rPr>
        <w:tab/>
        <w:t>Otváranie pon</w:t>
      </w:r>
      <w:r w:rsidR="00097866">
        <w:rPr>
          <w:sz w:val="22"/>
          <w:szCs w:val="22"/>
        </w:rPr>
        <w:t>úk</w:t>
      </w:r>
      <w:r w:rsidRPr="00211929">
        <w:rPr>
          <w:sz w:val="22"/>
          <w:szCs w:val="22"/>
        </w:rPr>
        <w:t xml:space="preserve"> bolo vykonané dňa </w:t>
      </w:r>
      <w:r w:rsidR="00211929">
        <w:rPr>
          <w:sz w:val="22"/>
          <w:szCs w:val="22"/>
        </w:rPr>
        <w:t>1</w:t>
      </w:r>
      <w:r w:rsidR="000F0EFA">
        <w:rPr>
          <w:sz w:val="22"/>
          <w:szCs w:val="22"/>
        </w:rPr>
        <w:t>6.</w:t>
      </w:r>
      <w:r w:rsidR="00211929">
        <w:rPr>
          <w:sz w:val="22"/>
          <w:szCs w:val="22"/>
        </w:rPr>
        <w:t xml:space="preserve"> </w:t>
      </w:r>
      <w:r w:rsidR="000F0EFA">
        <w:rPr>
          <w:sz w:val="22"/>
          <w:szCs w:val="22"/>
        </w:rPr>
        <w:t>1.</w:t>
      </w:r>
      <w:r w:rsidR="00211929">
        <w:rPr>
          <w:sz w:val="22"/>
          <w:szCs w:val="22"/>
        </w:rPr>
        <w:t xml:space="preserve"> </w:t>
      </w:r>
      <w:r w:rsidRPr="00211929">
        <w:rPr>
          <w:sz w:val="22"/>
          <w:szCs w:val="22"/>
        </w:rPr>
        <w:t>20</w:t>
      </w:r>
      <w:r w:rsidR="00F7289E" w:rsidRPr="00211929">
        <w:rPr>
          <w:sz w:val="22"/>
          <w:szCs w:val="22"/>
        </w:rPr>
        <w:t>2</w:t>
      </w:r>
      <w:r w:rsidR="000F0EFA">
        <w:rPr>
          <w:sz w:val="22"/>
          <w:szCs w:val="22"/>
        </w:rPr>
        <w:t>6</w:t>
      </w:r>
      <w:r w:rsidRPr="00211929">
        <w:rPr>
          <w:sz w:val="22"/>
          <w:szCs w:val="22"/>
        </w:rPr>
        <w:t xml:space="preserve"> o</w:t>
      </w:r>
      <w:r w:rsidR="00211929">
        <w:rPr>
          <w:sz w:val="22"/>
          <w:szCs w:val="22"/>
        </w:rPr>
        <w:t>d</w:t>
      </w:r>
      <w:r w:rsidR="00F7289E" w:rsidRPr="00211929">
        <w:rPr>
          <w:sz w:val="22"/>
          <w:szCs w:val="22"/>
        </w:rPr>
        <w:t> </w:t>
      </w:r>
      <w:r w:rsidRPr="00211929">
        <w:rPr>
          <w:sz w:val="22"/>
          <w:szCs w:val="22"/>
        </w:rPr>
        <w:t>0</w:t>
      </w:r>
      <w:r w:rsidR="000F0EFA">
        <w:rPr>
          <w:sz w:val="22"/>
          <w:szCs w:val="22"/>
        </w:rPr>
        <w:t>8</w:t>
      </w:r>
      <w:r w:rsidR="00F7289E" w:rsidRPr="00211929">
        <w:rPr>
          <w:sz w:val="22"/>
          <w:szCs w:val="22"/>
        </w:rPr>
        <w:t>.</w:t>
      </w:r>
      <w:r w:rsidR="00F7289E" w:rsidRPr="00211929">
        <w:rPr>
          <w:sz w:val="22"/>
          <w:szCs w:val="22"/>
          <w:vertAlign w:val="superscript"/>
        </w:rPr>
        <w:t>0</w:t>
      </w:r>
      <w:r w:rsidRPr="00211929">
        <w:rPr>
          <w:sz w:val="22"/>
          <w:szCs w:val="22"/>
          <w:vertAlign w:val="superscript"/>
        </w:rPr>
        <w:t>0</w:t>
      </w:r>
      <w:r w:rsidRPr="00211929">
        <w:rPr>
          <w:sz w:val="22"/>
          <w:szCs w:val="22"/>
        </w:rPr>
        <w:t xml:space="preserve"> hod. v zmysle § 13 zákona č. 278/1993 Z. z. o správe majetku štátu v znení neskorších predpisov. V priestoroch Centra výcviku Lešť, </w:t>
      </w:r>
      <w:r w:rsidR="00C46C1D">
        <w:rPr>
          <w:sz w:val="22"/>
          <w:szCs w:val="22"/>
        </w:rPr>
        <w:t>Sklady, garáže</w:t>
      </w:r>
      <w:r w:rsidRPr="00211929">
        <w:rPr>
          <w:sz w:val="22"/>
          <w:szCs w:val="22"/>
        </w:rPr>
        <w:t xml:space="preserve"> – Zábava súp.č.1426, 962 63 Pliešovce.</w:t>
      </w:r>
      <w:r w:rsidRPr="00211929">
        <w:rPr>
          <w:b/>
          <w:sz w:val="22"/>
          <w:szCs w:val="22"/>
        </w:rPr>
        <w:t xml:space="preserve"> </w:t>
      </w:r>
      <w:r w:rsidRPr="00211929">
        <w:rPr>
          <w:sz w:val="22"/>
          <w:szCs w:val="22"/>
        </w:rPr>
        <w:t>Ponuk</w:t>
      </w:r>
      <w:r w:rsidR="00F7289E" w:rsidRPr="00211929">
        <w:rPr>
          <w:sz w:val="22"/>
          <w:szCs w:val="22"/>
        </w:rPr>
        <w:t>y</w:t>
      </w:r>
      <w:r w:rsidR="006A2268">
        <w:rPr>
          <w:sz w:val="22"/>
          <w:szCs w:val="22"/>
        </w:rPr>
        <w:t xml:space="preserve"> </w:t>
      </w:r>
      <w:r w:rsidRPr="00211929">
        <w:rPr>
          <w:sz w:val="22"/>
          <w:szCs w:val="22"/>
        </w:rPr>
        <w:t>záujemc</w:t>
      </w:r>
      <w:r w:rsidR="00F7289E" w:rsidRPr="00211929">
        <w:rPr>
          <w:sz w:val="22"/>
          <w:szCs w:val="22"/>
        </w:rPr>
        <w:t>ov</w:t>
      </w:r>
      <w:r w:rsidRPr="00211929">
        <w:rPr>
          <w:sz w:val="22"/>
          <w:szCs w:val="22"/>
        </w:rPr>
        <w:t xml:space="preserve"> bol</w:t>
      </w:r>
      <w:r w:rsidR="00F7289E" w:rsidRPr="00211929">
        <w:rPr>
          <w:sz w:val="22"/>
          <w:szCs w:val="22"/>
        </w:rPr>
        <w:t>i</w:t>
      </w:r>
      <w:r w:rsidR="00097866">
        <w:rPr>
          <w:sz w:val="22"/>
          <w:szCs w:val="22"/>
        </w:rPr>
        <w:t xml:space="preserve"> doručené</w:t>
      </w:r>
      <w:r w:rsidRPr="00211929">
        <w:rPr>
          <w:sz w:val="22"/>
          <w:szCs w:val="22"/>
        </w:rPr>
        <w:t xml:space="preserve"> v nepoškoden</w:t>
      </w:r>
      <w:r w:rsidR="00F7289E" w:rsidRPr="00211929">
        <w:rPr>
          <w:sz w:val="22"/>
          <w:szCs w:val="22"/>
        </w:rPr>
        <w:t>ých</w:t>
      </w:r>
      <w:r w:rsidRPr="00211929">
        <w:rPr>
          <w:sz w:val="22"/>
          <w:szCs w:val="22"/>
        </w:rPr>
        <w:t xml:space="preserve"> obálk</w:t>
      </w:r>
      <w:r w:rsidR="00F7289E" w:rsidRPr="00211929">
        <w:rPr>
          <w:sz w:val="22"/>
          <w:szCs w:val="22"/>
        </w:rPr>
        <w:t>ach</w:t>
      </w:r>
      <w:r w:rsidR="00097866">
        <w:rPr>
          <w:sz w:val="22"/>
          <w:szCs w:val="22"/>
        </w:rPr>
        <w:t xml:space="preserve"> v stanovenej lehote  do 1</w:t>
      </w:r>
      <w:r w:rsidR="000F0EFA">
        <w:rPr>
          <w:sz w:val="22"/>
          <w:szCs w:val="22"/>
        </w:rPr>
        <w:t>5</w:t>
      </w:r>
      <w:r w:rsidR="00097866">
        <w:rPr>
          <w:sz w:val="22"/>
          <w:szCs w:val="22"/>
        </w:rPr>
        <w:t xml:space="preserve">. </w:t>
      </w:r>
      <w:r w:rsidR="000F0EFA">
        <w:rPr>
          <w:sz w:val="22"/>
          <w:szCs w:val="22"/>
        </w:rPr>
        <w:t>1</w:t>
      </w:r>
      <w:r w:rsidR="00097866">
        <w:rPr>
          <w:sz w:val="22"/>
          <w:szCs w:val="22"/>
        </w:rPr>
        <w:t>. 202</w:t>
      </w:r>
      <w:r w:rsidR="000F0EFA">
        <w:rPr>
          <w:sz w:val="22"/>
          <w:szCs w:val="22"/>
        </w:rPr>
        <w:t>6</w:t>
      </w:r>
      <w:r w:rsidRPr="00211929">
        <w:rPr>
          <w:sz w:val="22"/>
          <w:szCs w:val="22"/>
        </w:rPr>
        <w:t xml:space="preserve">. </w:t>
      </w:r>
    </w:p>
    <w:p w14:paraId="31888B04" w14:textId="0F24CDAD" w:rsidR="00AB7A29" w:rsidRDefault="00AB7A29" w:rsidP="00F7289E">
      <w:pPr>
        <w:jc w:val="both"/>
        <w:rPr>
          <w:sz w:val="22"/>
          <w:szCs w:val="22"/>
        </w:rPr>
      </w:pPr>
      <w:r w:rsidRPr="00211929">
        <w:rPr>
          <w:b/>
          <w:bCs/>
          <w:color w:val="000000"/>
          <w:sz w:val="22"/>
          <w:szCs w:val="22"/>
        </w:rPr>
        <w:tab/>
      </w:r>
      <w:r w:rsidRPr="00211929">
        <w:rPr>
          <w:sz w:val="22"/>
          <w:szCs w:val="22"/>
        </w:rPr>
        <w:t>Vyhodnotenie pon</w:t>
      </w:r>
      <w:r w:rsidR="00F7289E" w:rsidRPr="00211929">
        <w:rPr>
          <w:sz w:val="22"/>
          <w:szCs w:val="22"/>
        </w:rPr>
        <w:t>ú</w:t>
      </w:r>
      <w:r w:rsidRPr="00211929">
        <w:rPr>
          <w:sz w:val="22"/>
          <w:szCs w:val="22"/>
        </w:rPr>
        <w:t>k bolo vykonané komisiou</w:t>
      </w:r>
      <w:r w:rsidR="00097866">
        <w:rPr>
          <w:sz w:val="22"/>
          <w:szCs w:val="22"/>
        </w:rPr>
        <w:t xml:space="preserve"> </w:t>
      </w:r>
      <w:r w:rsidR="00097866" w:rsidRPr="00C67A9A">
        <w:rPr>
          <w:sz w:val="22"/>
          <w:szCs w:val="22"/>
        </w:rPr>
        <w:t xml:space="preserve">zverejnenou vo </w:t>
      </w:r>
      <w:r w:rsidR="00097866" w:rsidRPr="00DF2525">
        <w:rPr>
          <w:sz w:val="22"/>
          <w:szCs w:val="22"/>
        </w:rPr>
        <w:t xml:space="preserve">VR č. 2 zo </w:t>
      </w:r>
      <w:r w:rsidR="00097866" w:rsidRPr="00C67A9A">
        <w:rPr>
          <w:sz w:val="22"/>
          <w:szCs w:val="22"/>
        </w:rPr>
        <w:t>dňa 1</w:t>
      </w:r>
      <w:r w:rsidR="000F0EFA">
        <w:rPr>
          <w:sz w:val="22"/>
          <w:szCs w:val="22"/>
        </w:rPr>
        <w:t>3</w:t>
      </w:r>
      <w:r w:rsidR="00097866" w:rsidRPr="00C67A9A">
        <w:rPr>
          <w:sz w:val="22"/>
          <w:szCs w:val="22"/>
        </w:rPr>
        <w:t xml:space="preserve">. </w:t>
      </w:r>
      <w:r w:rsidR="000F0EFA">
        <w:rPr>
          <w:sz w:val="22"/>
          <w:szCs w:val="22"/>
        </w:rPr>
        <w:t>1</w:t>
      </w:r>
      <w:r w:rsidR="0040439D">
        <w:rPr>
          <w:sz w:val="22"/>
          <w:szCs w:val="22"/>
        </w:rPr>
        <w:t>.</w:t>
      </w:r>
      <w:r w:rsidR="00097866" w:rsidRPr="00C67A9A">
        <w:rPr>
          <w:sz w:val="22"/>
          <w:szCs w:val="22"/>
        </w:rPr>
        <w:t xml:space="preserve"> 202</w:t>
      </w:r>
      <w:r w:rsidR="000F0EFA">
        <w:rPr>
          <w:sz w:val="22"/>
          <w:szCs w:val="22"/>
        </w:rPr>
        <w:t>6</w:t>
      </w:r>
      <w:r w:rsidRPr="00C67A9A">
        <w:rPr>
          <w:sz w:val="22"/>
          <w:szCs w:val="22"/>
        </w:rPr>
        <w:t>,</w:t>
      </w:r>
      <w:r w:rsidRPr="00211929">
        <w:rPr>
          <w:sz w:val="22"/>
          <w:szCs w:val="22"/>
        </w:rPr>
        <w:t xml:space="preserve"> určenou riaditeľom CV Lešť v zmysle § 13 zákona č. 278/2003 Z. z. o správe majetku štátu v znení neskorších predpisov. V priestoroch Centra výcviku Lešť, </w:t>
      </w:r>
      <w:r w:rsidR="00C46C1D">
        <w:rPr>
          <w:sz w:val="22"/>
          <w:szCs w:val="22"/>
        </w:rPr>
        <w:t>Sklady, garáže</w:t>
      </w:r>
      <w:r w:rsidRPr="00211929">
        <w:rPr>
          <w:sz w:val="22"/>
          <w:szCs w:val="22"/>
        </w:rPr>
        <w:t xml:space="preserve"> – Zábava súp.č.1426, 962 63 Pliešovce. </w:t>
      </w:r>
    </w:p>
    <w:p w14:paraId="32500833" w14:textId="77777777" w:rsidR="00C67A9A" w:rsidRPr="00211929" w:rsidRDefault="00C67A9A" w:rsidP="00F7289E">
      <w:pPr>
        <w:jc w:val="both"/>
        <w:rPr>
          <w:sz w:val="22"/>
          <w:szCs w:val="22"/>
        </w:rPr>
      </w:pPr>
    </w:p>
    <w:p w14:paraId="5E49E8ED" w14:textId="7A8BC6FA" w:rsidR="00AB7A29" w:rsidRPr="00211929" w:rsidRDefault="00AB7A29" w:rsidP="00AB7A29">
      <w:pPr>
        <w:jc w:val="both"/>
        <w:rPr>
          <w:sz w:val="22"/>
          <w:szCs w:val="22"/>
        </w:rPr>
      </w:pPr>
      <w:r w:rsidRPr="00211929">
        <w:rPr>
          <w:sz w:val="22"/>
          <w:szCs w:val="22"/>
        </w:rPr>
        <w:t>Ponuku do súťaže v lehote na predkladanie ponúk predložili uchádzači uvedení v nasledujúcej tabuľke.</w:t>
      </w:r>
    </w:p>
    <w:tbl>
      <w:tblPr>
        <w:tblpPr w:leftFromText="141" w:rightFromText="141" w:vertAnchor="text" w:horzAnchor="margin" w:tblpY="179"/>
        <w:tblW w:w="9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177"/>
        <w:gridCol w:w="2126"/>
        <w:gridCol w:w="1642"/>
        <w:gridCol w:w="1276"/>
        <w:gridCol w:w="1559"/>
      </w:tblGrid>
      <w:tr w:rsidR="00C67A9A" w:rsidRPr="00211929" w14:paraId="12DCDF21" w14:textId="77777777" w:rsidTr="00A435D2">
        <w:trPr>
          <w:cantSplit/>
          <w:trHeight w:val="50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5479A915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2177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58746D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Názov</w:t>
            </w:r>
            <w:r w:rsidRPr="00211929">
              <w:rPr>
                <w:color w:val="000000"/>
                <w:sz w:val="22"/>
                <w:szCs w:val="22"/>
              </w:rPr>
              <w:br/>
              <w:t>(obchodné meno) uchádzača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7765B9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Sídlo</w:t>
            </w:r>
            <w:r w:rsidRPr="00211929">
              <w:rPr>
                <w:color w:val="000000"/>
                <w:sz w:val="22"/>
                <w:szCs w:val="22"/>
              </w:rPr>
              <w:br/>
              <w:t>(miesto podnikania) uchádzača</w:t>
            </w:r>
          </w:p>
        </w:tc>
        <w:tc>
          <w:tcPr>
            <w:tcW w:w="164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AD2EBA" w14:textId="77777777" w:rsidR="00C67A9A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46B5EF12" w14:textId="34A92584" w:rsidR="00C67A9A" w:rsidRPr="00211929" w:rsidRDefault="006271A0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Výška nájomného v €/</w:t>
            </w:r>
            <w:r>
              <w:rPr>
                <w:color w:val="000000"/>
                <w:sz w:val="22"/>
                <w:szCs w:val="22"/>
              </w:rPr>
              <w:t xml:space="preserve">21,76 </w:t>
            </w:r>
            <w:r w:rsidRPr="00C67A9A">
              <w:rPr>
                <w:color w:val="000000"/>
                <w:sz w:val="22"/>
                <w:szCs w:val="22"/>
              </w:rPr>
              <w:t>m</w:t>
            </w:r>
            <w:r w:rsidRPr="00C67A9A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C67A9A">
              <w:rPr>
                <w:color w:val="000000"/>
                <w:sz w:val="22"/>
                <w:szCs w:val="22"/>
              </w:rPr>
              <w:t>/rok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B238DF" w14:textId="7E8692EA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Poradie</w:t>
            </w:r>
            <w:r w:rsidRPr="00211929">
              <w:rPr>
                <w:color w:val="000000"/>
                <w:sz w:val="22"/>
                <w:szCs w:val="22"/>
              </w:rPr>
              <w:t xml:space="preserve"> Vyhodnotenie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23C6ADF" w14:textId="6ACF23B3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Pozn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C67A9A" w:rsidRPr="00211929" w14:paraId="295EB0FD" w14:textId="77777777" w:rsidTr="00A435D2">
        <w:trPr>
          <w:cantSplit/>
          <w:trHeight w:val="123"/>
        </w:trPr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E68C10A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7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C2847C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615971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F1C820" w14:textId="77777777" w:rsidR="00C67A9A" w:rsidRPr="00211929" w:rsidRDefault="00C67A9A" w:rsidP="00C67A9A">
            <w:pPr>
              <w:autoSpaceDE w:val="0"/>
              <w:autoSpaceDN w:val="0"/>
              <w:adjustRightInd w:val="0"/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DF088F" w14:textId="4CA15975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583E66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7A9A" w:rsidRPr="00211929" w14:paraId="6530B564" w14:textId="77777777" w:rsidTr="00A435D2">
        <w:trPr>
          <w:cantSplit/>
          <w:trHeight w:val="656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6078" w14:textId="5269284C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498F6" w14:textId="615A66D7" w:rsidR="00C67A9A" w:rsidRPr="000F0EFA" w:rsidRDefault="00F47A5C" w:rsidP="00211929">
            <w:pPr>
              <w:jc w:val="center"/>
              <w:rPr>
                <w:color w:val="FF0000"/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>Peter A</w:t>
            </w:r>
            <w:r w:rsidR="00A435D2" w:rsidRPr="00A435D2">
              <w:rPr>
                <w:sz w:val="22"/>
                <w:szCs w:val="22"/>
              </w:rPr>
              <w:t>LMASY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B3F180" w14:textId="77777777" w:rsidR="00A435D2" w:rsidRPr="00A435D2" w:rsidRDefault="00A435D2" w:rsidP="00A435D2">
            <w:pPr>
              <w:rPr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 xml:space="preserve"> T.G.Masaryka 645/14</w:t>
            </w:r>
          </w:p>
          <w:p w14:paraId="1F8CE624" w14:textId="2B685151" w:rsidR="00A435D2" w:rsidRPr="000F0EFA" w:rsidRDefault="00A435D2" w:rsidP="00A435D2">
            <w:pPr>
              <w:jc w:val="center"/>
              <w:rPr>
                <w:color w:val="FF0000"/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>960 01 Zvolen</w:t>
            </w:r>
          </w:p>
        </w:tc>
        <w:tc>
          <w:tcPr>
            <w:tcW w:w="16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51181" w14:textId="77777777" w:rsidR="0040439D" w:rsidRPr="00A435D2" w:rsidRDefault="0040439D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sz w:val="22"/>
                <w:szCs w:val="22"/>
              </w:rPr>
            </w:pPr>
          </w:p>
          <w:p w14:paraId="0C3E207B" w14:textId="084C6793" w:rsidR="00A435D2" w:rsidRPr="00A435D2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>1 200,-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C671A" w14:textId="6A210527" w:rsidR="00C67A9A" w:rsidRPr="000F0EFA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C2051" w14:textId="77777777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7A9A" w:rsidRPr="00211929" w14:paraId="4969470F" w14:textId="77777777" w:rsidTr="00A435D2">
        <w:trPr>
          <w:cantSplit/>
          <w:trHeight w:val="656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A1F" w14:textId="273BCA78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2D838" w14:textId="2F48B4D1" w:rsidR="00F47A5C" w:rsidRPr="00211929" w:rsidRDefault="00F47A5C" w:rsidP="00A43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ADROX, s.r.o.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0110BE" w14:textId="77777777" w:rsidR="00A435D2" w:rsidRDefault="00A435D2" w:rsidP="00A43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Prostredná 266/15</w:t>
            </w:r>
          </w:p>
          <w:p w14:paraId="2D1D80AF" w14:textId="10EC21E4" w:rsidR="00C67A9A" w:rsidRPr="00211929" w:rsidRDefault="00A435D2" w:rsidP="00A43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 01 Krupina</w:t>
            </w:r>
          </w:p>
        </w:tc>
        <w:tc>
          <w:tcPr>
            <w:tcW w:w="16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8C054" w14:textId="77777777" w:rsidR="00C67A9A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6E2BD832" w14:textId="32762114" w:rsidR="00A435D2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1 800,-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BD1BF" w14:textId="1B9E5BCD" w:rsidR="00C67A9A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A46C2" w14:textId="77777777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7A9A" w:rsidRPr="00211929" w14:paraId="7DFAF336" w14:textId="77777777" w:rsidTr="00A435D2">
        <w:trPr>
          <w:cantSplit/>
          <w:trHeight w:val="656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7E07" w14:textId="30C331D8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48831" w14:textId="370D67A7" w:rsidR="00F47A5C" w:rsidRPr="00211929" w:rsidRDefault="00F47A5C" w:rsidP="00F4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JUSTICE s.r.o.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0192D" w14:textId="77777777" w:rsidR="00C67A9A" w:rsidRDefault="00A435D2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Staničná 307/21</w:t>
            </w:r>
          </w:p>
          <w:p w14:paraId="3F499BBD" w14:textId="791A2E37" w:rsidR="00A435D2" w:rsidRPr="00211929" w:rsidRDefault="00A435D2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076 14 Michaľany</w:t>
            </w:r>
          </w:p>
        </w:tc>
        <w:tc>
          <w:tcPr>
            <w:tcW w:w="16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C1608" w14:textId="77777777" w:rsidR="00C67A9A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7F459296" w14:textId="11EEBC62" w:rsidR="00A435D2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8 964,-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A217B" w14:textId="161C0CC0" w:rsidR="00C67A9A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347ED" w14:textId="77777777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7A9A" w:rsidRPr="00211929" w14:paraId="0B0756D5" w14:textId="77777777" w:rsidTr="00A435D2">
        <w:trPr>
          <w:cantSplit/>
          <w:trHeight w:val="656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AA5B" w14:textId="4694ED33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96351" w14:textId="5C774CD8" w:rsidR="00C67A9A" w:rsidRPr="00211929" w:rsidRDefault="00F47A5C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MEDSTA</w:t>
            </w:r>
            <w:r w:rsidR="00A435D2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s.r.o</w:t>
            </w:r>
            <w:r w:rsidR="00A435D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E6A48" w14:textId="77777777" w:rsidR="00C67A9A" w:rsidRDefault="00F47A5C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Okružná 84/6</w:t>
            </w:r>
          </w:p>
          <w:p w14:paraId="2823D073" w14:textId="1BB1D484" w:rsidR="00F47A5C" w:rsidRPr="00211929" w:rsidRDefault="00F47A5C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076 12 Brezina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31BC6" w14:textId="77777777" w:rsidR="00F47A5C" w:rsidRDefault="00F47A5C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702F3969" w14:textId="78623CCA" w:rsidR="0040439D" w:rsidRPr="00211929" w:rsidRDefault="00F47A5C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12 143,76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46003" w14:textId="3A8B975C" w:rsidR="00C67A9A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3FF57" w14:textId="77777777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19A7" w:rsidRPr="00211929" w14:paraId="364BB5DC" w14:textId="77777777" w:rsidTr="00A435D2">
        <w:trPr>
          <w:cantSplit/>
          <w:trHeight w:val="656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B39" w14:textId="54F34209" w:rsidR="00BC19A7" w:rsidRPr="00211929" w:rsidRDefault="00BC19A7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8781F" w14:textId="132219B0" w:rsidR="00F47A5C" w:rsidRPr="00211929" w:rsidRDefault="006354B9" w:rsidP="00F4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 TOM s.r.o.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B5DCC" w14:textId="77777777" w:rsidR="00F47A5C" w:rsidRDefault="00F47A5C" w:rsidP="00F4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Šášovská 1308/14</w:t>
            </w:r>
          </w:p>
          <w:p w14:paraId="12A522DE" w14:textId="11CA260A" w:rsidR="00BC19A7" w:rsidRPr="00211929" w:rsidRDefault="00F47A5C" w:rsidP="00F4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 06 Bratislava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28077" w14:textId="77777777" w:rsidR="00F47A5C" w:rsidRDefault="00F47A5C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64375DD0" w14:textId="630D5D55" w:rsidR="00BC19A7" w:rsidRPr="00211929" w:rsidRDefault="00F47A5C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6D31F" w14:textId="25710A15" w:rsidR="00BC19A7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E2EF0" w14:textId="77777777" w:rsidR="00BC19A7" w:rsidRPr="00211929" w:rsidRDefault="00BC19A7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B414F99" w14:textId="77777777" w:rsidR="00AB7A29" w:rsidRPr="00211929" w:rsidRDefault="00AB7A29" w:rsidP="00AB7A29">
      <w:pPr>
        <w:tabs>
          <w:tab w:val="left" w:pos="0"/>
        </w:tabs>
        <w:autoSpaceDE w:val="0"/>
        <w:autoSpaceDN w:val="0"/>
        <w:adjustRightInd w:val="0"/>
        <w:spacing w:line="200" w:lineRule="atLeast"/>
        <w:jc w:val="both"/>
        <w:rPr>
          <w:color w:val="000000"/>
          <w:sz w:val="22"/>
          <w:szCs w:val="22"/>
        </w:rPr>
      </w:pPr>
      <w:r w:rsidRPr="00211929">
        <w:rPr>
          <w:color w:val="000000"/>
          <w:sz w:val="22"/>
          <w:szCs w:val="22"/>
        </w:rPr>
        <w:t xml:space="preserve">      </w:t>
      </w:r>
      <w:r w:rsidRPr="00211929">
        <w:rPr>
          <w:color w:val="000000"/>
          <w:sz w:val="22"/>
          <w:szCs w:val="22"/>
        </w:rPr>
        <w:tab/>
      </w:r>
    </w:p>
    <w:p w14:paraId="03977255" w14:textId="1683D572" w:rsidR="00AB7A29" w:rsidRPr="00211929" w:rsidRDefault="00AB7A29" w:rsidP="00AB7A29">
      <w:pPr>
        <w:tabs>
          <w:tab w:val="left" w:pos="270"/>
        </w:tabs>
        <w:autoSpaceDE w:val="0"/>
        <w:autoSpaceDN w:val="0"/>
        <w:adjustRightInd w:val="0"/>
        <w:spacing w:line="200" w:lineRule="atLeast"/>
        <w:ind w:left="283" w:hanging="283"/>
        <w:rPr>
          <w:color w:val="000000"/>
          <w:sz w:val="22"/>
          <w:szCs w:val="22"/>
        </w:rPr>
      </w:pPr>
      <w:r w:rsidRPr="00211929">
        <w:rPr>
          <w:color w:val="000000"/>
          <w:sz w:val="22"/>
          <w:szCs w:val="22"/>
        </w:rPr>
        <w:t>Podpisy členov komisie, ktorí posúdili splnenie podmienok účasti a vyhodnotili ponuky:</w:t>
      </w:r>
      <w:r w:rsidRPr="00211929">
        <w:rPr>
          <w:color w:val="000000"/>
          <w:sz w:val="22"/>
          <w:szCs w:val="22"/>
        </w:rPr>
        <w:tab/>
      </w:r>
      <w:r w:rsidRPr="00211929">
        <w:rPr>
          <w:color w:val="000000"/>
          <w:sz w:val="22"/>
          <w:szCs w:val="22"/>
        </w:rPr>
        <w:tab/>
      </w:r>
      <w:r w:rsidRPr="00211929">
        <w:rPr>
          <w:color w:val="000000"/>
          <w:sz w:val="22"/>
          <w:szCs w:val="22"/>
        </w:rPr>
        <w:tab/>
        <w:t xml:space="preserve"> </w:t>
      </w:r>
    </w:p>
    <w:p w14:paraId="3C0285E1" w14:textId="77777777" w:rsidR="00DF2525" w:rsidRDefault="00DF2525" w:rsidP="00DF2525">
      <w:pPr>
        <w:ind w:firstLine="708"/>
        <w:jc w:val="both"/>
        <w:rPr>
          <w:color w:val="000000"/>
          <w:sz w:val="22"/>
          <w:szCs w:val="22"/>
        </w:rPr>
      </w:pPr>
    </w:p>
    <w:p w14:paraId="1FD10278" w14:textId="3E9DC61E" w:rsidR="00DF2525" w:rsidRPr="006F2EDE" w:rsidRDefault="00AB7A29" w:rsidP="00DF2525">
      <w:pPr>
        <w:ind w:firstLine="708"/>
        <w:jc w:val="both"/>
        <w:rPr>
          <w:caps/>
          <w:color w:val="000000"/>
        </w:rPr>
      </w:pPr>
      <w:r w:rsidRPr="00211929">
        <w:rPr>
          <w:color w:val="000000"/>
          <w:sz w:val="22"/>
          <w:szCs w:val="22"/>
        </w:rPr>
        <w:t xml:space="preserve">Predseda komisie:  </w:t>
      </w:r>
      <w:r w:rsidRPr="00211929">
        <w:rPr>
          <w:color w:val="000000"/>
          <w:sz w:val="22"/>
          <w:szCs w:val="22"/>
        </w:rPr>
        <w:tab/>
      </w:r>
      <w:r w:rsidR="00DF2525">
        <w:rPr>
          <w:color w:val="000000"/>
        </w:rPr>
        <w:tab/>
      </w:r>
      <w:r w:rsidR="00177FA8">
        <w:rPr>
          <w:color w:val="000000"/>
        </w:rPr>
        <w:tab/>
      </w:r>
      <w:r w:rsidR="00177FA8">
        <w:rPr>
          <w:caps/>
          <w:color w:val="000000"/>
        </w:rPr>
        <w:tab/>
      </w:r>
      <w:r w:rsidR="00DF2525" w:rsidRPr="006F2EDE">
        <w:rPr>
          <w:caps/>
          <w:color w:val="000000"/>
        </w:rPr>
        <w:t>....................</w:t>
      </w:r>
      <w:r w:rsidR="00DF2525">
        <w:rPr>
          <w:caps/>
          <w:color w:val="000000"/>
        </w:rPr>
        <w:t>...............................</w:t>
      </w:r>
    </w:p>
    <w:p w14:paraId="30587C41" w14:textId="77777777" w:rsidR="00DF2525" w:rsidRPr="006F2EDE" w:rsidRDefault="00DF2525" w:rsidP="00DF2525">
      <w:pPr>
        <w:ind w:firstLine="708"/>
        <w:jc w:val="both"/>
      </w:pPr>
    </w:p>
    <w:p w14:paraId="4DA3881A" w14:textId="130FB8E2" w:rsidR="00DF2525" w:rsidRDefault="00DF2525" w:rsidP="00DF2525">
      <w:pPr>
        <w:ind w:firstLine="708"/>
        <w:jc w:val="both"/>
      </w:pPr>
      <w:r w:rsidRPr="006F2EDE">
        <w:rPr>
          <w:color w:val="000000"/>
        </w:rPr>
        <w:t xml:space="preserve">Členovia komisie:  </w:t>
      </w:r>
      <w:r>
        <w:rPr>
          <w:color w:val="000000"/>
        </w:rPr>
        <w:tab/>
      </w:r>
      <w:r w:rsidR="00177FA8">
        <w:rPr>
          <w:color w:val="000000"/>
        </w:rPr>
        <w:tab/>
      </w:r>
      <w:r w:rsidR="00177FA8">
        <w:rPr>
          <w:color w:val="000000"/>
        </w:rPr>
        <w:tab/>
      </w:r>
      <w:r w:rsidR="00177FA8">
        <w:rPr>
          <w:color w:val="000000"/>
        </w:rPr>
        <w:tab/>
      </w:r>
      <w:r w:rsidRPr="006F2EDE">
        <w:t>.........................</w:t>
      </w:r>
      <w:r>
        <w:t>............................</w:t>
      </w:r>
    </w:p>
    <w:p w14:paraId="10D9C075" w14:textId="77777777" w:rsidR="00DF2525" w:rsidRDefault="00DF2525" w:rsidP="00DF2525">
      <w:pPr>
        <w:jc w:val="both"/>
      </w:pPr>
    </w:p>
    <w:p w14:paraId="18238CDD" w14:textId="4ACF7030" w:rsidR="00DF2525" w:rsidRDefault="00DF2525" w:rsidP="00DF2525">
      <w:pPr>
        <w:ind w:left="2124" w:firstLine="708"/>
        <w:jc w:val="both"/>
      </w:pPr>
      <w:r w:rsidRPr="006F2EDE">
        <w:tab/>
      </w:r>
      <w:r w:rsidR="00177FA8">
        <w:tab/>
      </w:r>
      <w:r w:rsidR="00177FA8">
        <w:tab/>
      </w:r>
      <w:r w:rsidRPr="006F2EDE">
        <w:t>.........................</w:t>
      </w:r>
      <w:r>
        <w:t>............................</w:t>
      </w:r>
    </w:p>
    <w:p w14:paraId="46A432A3" w14:textId="77777777" w:rsidR="00DF2525" w:rsidRDefault="00DF2525" w:rsidP="00DF2525">
      <w:pPr>
        <w:ind w:left="2124" w:firstLine="708"/>
        <w:jc w:val="both"/>
        <w:rPr>
          <w:color w:val="000000"/>
        </w:rPr>
      </w:pPr>
    </w:p>
    <w:p w14:paraId="5F0DC91C" w14:textId="43DB300E" w:rsidR="00DF2525" w:rsidRDefault="00DF2525" w:rsidP="00DF2525">
      <w:pPr>
        <w:ind w:left="2124" w:firstLine="708"/>
        <w:jc w:val="both"/>
      </w:pPr>
      <w:r w:rsidRPr="006F2EDE">
        <w:tab/>
      </w:r>
      <w:r>
        <w:tab/>
      </w:r>
      <w:r w:rsidR="00177FA8">
        <w:tab/>
      </w:r>
      <w:r w:rsidRPr="006F2EDE">
        <w:t>.........................</w:t>
      </w:r>
      <w:r>
        <w:t>............................</w:t>
      </w:r>
    </w:p>
    <w:p w14:paraId="3022F496" w14:textId="77777777" w:rsidR="00DF2525" w:rsidRDefault="00DF2525" w:rsidP="00DF2525">
      <w:pPr>
        <w:ind w:left="2124" w:firstLine="708"/>
        <w:jc w:val="both"/>
        <w:rPr>
          <w:color w:val="000000"/>
        </w:rPr>
      </w:pPr>
    </w:p>
    <w:p w14:paraId="36E4FC37" w14:textId="43EC9A46" w:rsidR="00DF2525" w:rsidRDefault="00DF2525" w:rsidP="00DF2525">
      <w:pPr>
        <w:ind w:left="2124" w:firstLine="708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 w:rsidRPr="006F2EDE">
        <w:tab/>
        <w:t>.........................</w:t>
      </w:r>
      <w:r>
        <w:t>............................</w:t>
      </w:r>
    </w:p>
    <w:p w14:paraId="2B70C36D" w14:textId="6EDD5AB7" w:rsidR="00FC048B" w:rsidRDefault="00FC048B" w:rsidP="00DF2525">
      <w:pPr>
        <w:ind w:firstLine="708"/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</w:p>
    <w:p w14:paraId="2A9DD638" w14:textId="77777777" w:rsidR="00211929" w:rsidRDefault="00211929" w:rsidP="00AB7A29">
      <w:pPr>
        <w:jc w:val="center"/>
        <w:outlineLvl w:val="0"/>
        <w:rPr>
          <w:b/>
        </w:rPr>
      </w:pPr>
    </w:p>
    <w:p w14:paraId="3F3DF082" w14:textId="20C38C46" w:rsidR="00211929" w:rsidRDefault="00211929" w:rsidP="00AB7A29">
      <w:pPr>
        <w:jc w:val="center"/>
        <w:outlineLvl w:val="0"/>
        <w:rPr>
          <w:b/>
        </w:rPr>
      </w:pPr>
    </w:p>
    <w:p w14:paraId="08E92569" w14:textId="734CE7A9" w:rsidR="00DF2525" w:rsidRDefault="00DF2525" w:rsidP="00AB7A29">
      <w:pPr>
        <w:jc w:val="center"/>
        <w:outlineLvl w:val="0"/>
        <w:rPr>
          <w:b/>
        </w:rPr>
      </w:pPr>
    </w:p>
    <w:p w14:paraId="68603946" w14:textId="4E822E6F" w:rsidR="00DF2525" w:rsidRDefault="00DF2525" w:rsidP="00AB7A29">
      <w:pPr>
        <w:jc w:val="center"/>
        <w:outlineLvl w:val="0"/>
        <w:rPr>
          <w:b/>
        </w:rPr>
      </w:pPr>
    </w:p>
    <w:p w14:paraId="733C49C3" w14:textId="77777777" w:rsidR="00DF2525" w:rsidRDefault="00DF2525" w:rsidP="00AB7A29">
      <w:pPr>
        <w:jc w:val="center"/>
        <w:outlineLvl w:val="0"/>
        <w:rPr>
          <w:b/>
        </w:rPr>
      </w:pPr>
    </w:p>
    <w:p w14:paraId="2005F7E7" w14:textId="042FF7B1" w:rsidR="00AB7A29" w:rsidRPr="00300437" w:rsidRDefault="00AB7A29" w:rsidP="00AB7A29">
      <w:pPr>
        <w:jc w:val="center"/>
        <w:outlineLvl w:val="0"/>
        <w:rPr>
          <w:b/>
        </w:rPr>
      </w:pPr>
      <w:r w:rsidRPr="00300437">
        <w:rPr>
          <w:b/>
        </w:rPr>
        <w:t>Vyhodnotenie</w:t>
      </w:r>
    </w:p>
    <w:p w14:paraId="20042173" w14:textId="77777777" w:rsidR="00AB7A29" w:rsidRDefault="00AB7A29" w:rsidP="00AB7A29">
      <w:pPr>
        <w:outlineLvl w:val="0"/>
      </w:pPr>
    </w:p>
    <w:p w14:paraId="21402AAB" w14:textId="77777777" w:rsidR="00C67A9A" w:rsidRDefault="00C67A9A" w:rsidP="00C67A9A">
      <w:pPr>
        <w:outlineLvl w:val="0"/>
      </w:pPr>
      <w:r>
        <w:t>K</w:t>
      </w:r>
      <w:r w:rsidRPr="006F2EDE">
        <w:t>omisi</w:t>
      </w:r>
      <w:r>
        <w:t>a</w:t>
      </w:r>
      <w:r w:rsidRPr="006F2EDE">
        <w:t>, určen</w:t>
      </w:r>
      <w:r>
        <w:t>á</w:t>
      </w:r>
      <w:r w:rsidRPr="006F2EDE">
        <w:t xml:space="preserve"> riaditeľ</w:t>
      </w:r>
      <w:r>
        <w:t>om</w:t>
      </w:r>
      <w:r w:rsidRPr="006F2EDE">
        <w:t xml:space="preserve"> </w:t>
      </w:r>
      <w:r>
        <w:t>C</w:t>
      </w:r>
      <w:r w:rsidRPr="006F2EDE">
        <w:t xml:space="preserve">V Lešť v zmysle § 13 zákona č. 278/2003 Z. z. o správe majetku štátu </w:t>
      </w:r>
    </w:p>
    <w:p w14:paraId="39CE1474" w14:textId="11BC4AF4" w:rsidR="00AB7A29" w:rsidRPr="00300437" w:rsidRDefault="00C67A9A" w:rsidP="0040439D">
      <w:pPr>
        <w:outlineLvl w:val="0"/>
      </w:pPr>
      <w:r w:rsidRPr="006F2EDE">
        <w:t>v znení neskorších predpisov</w:t>
      </w:r>
      <w:r>
        <w:t xml:space="preserve"> navrhuje uzatvoriť </w:t>
      </w:r>
      <w:r w:rsidRPr="0040439D">
        <w:t xml:space="preserve">zmluvu s uchádzačom </w:t>
      </w:r>
      <w:r w:rsidR="00A435D2">
        <w:rPr>
          <w:sz w:val="22"/>
          <w:szCs w:val="22"/>
        </w:rPr>
        <w:t>G&amp;G MEDSTAV s.r.o.</w:t>
      </w:r>
      <w:r w:rsidR="0040439D" w:rsidRPr="0040439D">
        <w:rPr>
          <w:sz w:val="22"/>
          <w:szCs w:val="22"/>
        </w:rPr>
        <w:t xml:space="preserve">, </w:t>
      </w:r>
      <w:r w:rsidR="009D336A" w:rsidRPr="0040439D">
        <w:t>ktorý ponúkol najvyššiu cenu nájmu</w:t>
      </w:r>
      <w:r w:rsidR="00547BB1">
        <w:t xml:space="preserve"> </w:t>
      </w:r>
    </w:p>
    <w:p w14:paraId="31F36A8D" w14:textId="77777777" w:rsidR="00AB7A29" w:rsidRDefault="00AB7A29" w:rsidP="00AB7A29">
      <w:pPr>
        <w:outlineLvl w:val="0"/>
        <w:rPr>
          <w:rFonts w:ascii="CG Times (WE)" w:hAnsi="CG Times (WE)"/>
          <w:sz w:val="22"/>
          <w:szCs w:val="22"/>
        </w:rPr>
      </w:pPr>
    </w:p>
    <w:p w14:paraId="624B76D7" w14:textId="77777777" w:rsidR="00AB7A29" w:rsidRDefault="00AB7A29" w:rsidP="00AB7A29">
      <w:pPr>
        <w:outlineLvl w:val="0"/>
        <w:rPr>
          <w:rFonts w:ascii="CG Times (WE)" w:hAnsi="CG Times (WE)"/>
          <w:sz w:val="22"/>
          <w:szCs w:val="22"/>
        </w:rPr>
      </w:pPr>
    </w:p>
    <w:p w14:paraId="041B0B39" w14:textId="77777777" w:rsidR="00FC048B" w:rsidRDefault="00FC048B" w:rsidP="00FC048B">
      <w:pPr>
        <w:jc w:val="center"/>
        <w:rPr>
          <w:i/>
          <w:sz w:val="22"/>
        </w:rPr>
      </w:pPr>
    </w:p>
    <w:p w14:paraId="304E2FA3" w14:textId="77777777" w:rsidR="00C67A9A" w:rsidRPr="00211929" w:rsidRDefault="00C67A9A" w:rsidP="00C67A9A">
      <w:pPr>
        <w:pStyle w:val="Zkladntext"/>
        <w:ind w:right="1"/>
        <w:rPr>
          <w:color w:val="000000"/>
          <w:szCs w:val="22"/>
        </w:rPr>
      </w:pPr>
      <w:r w:rsidRPr="00211929">
        <w:rPr>
          <w:color w:val="000000"/>
          <w:szCs w:val="22"/>
        </w:rPr>
        <w:t>Vzal na vedomie</w:t>
      </w:r>
    </w:p>
    <w:p w14:paraId="4286466C" w14:textId="77777777" w:rsidR="00C67A9A" w:rsidRPr="00211929" w:rsidRDefault="00C67A9A" w:rsidP="00C67A9A">
      <w:pPr>
        <w:pStyle w:val="Zkladntext"/>
        <w:ind w:right="1"/>
        <w:rPr>
          <w:szCs w:val="22"/>
        </w:rPr>
      </w:pPr>
    </w:p>
    <w:p w14:paraId="34487EA4" w14:textId="77777777" w:rsidR="00C67A9A" w:rsidRPr="00211929" w:rsidRDefault="00C67A9A" w:rsidP="00C67A9A">
      <w:pPr>
        <w:pStyle w:val="Zkladntext"/>
        <w:ind w:right="1"/>
        <w:rPr>
          <w:b/>
          <w:szCs w:val="22"/>
        </w:rPr>
      </w:pPr>
      <w:r w:rsidRPr="00211929">
        <w:rPr>
          <w:szCs w:val="22"/>
        </w:rPr>
        <w:t xml:space="preserve">    </w:t>
      </w:r>
      <w:r w:rsidRPr="00211929">
        <w:rPr>
          <w:szCs w:val="22"/>
        </w:rPr>
        <w:tab/>
      </w:r>
      <w:r w:rsidRPr="00211929">
        <w:rPr>
          <w:szCs w:val="22"/>
        </w:rPr>
        <w:tab/>
      </w:r>
      <w:r w:rsidRPr="00211929">
        <w:rPr>
          <w:szCs w:val="22"/>
        </w:rPr>
        <w:tab/>
      </w:r>
      <w:r w:rsidRPr="00211929">
        <w:rPr>
          <w:szCs w:val="22"/>
        </w:rPr>
        <w:tab/>
      </w:r>
      <w:r w:rsidRPr="00211929">
        <w:rPr>
          <w:szCs w:val="22"/>
        </w:rPr>
        <w:tab/>
        <w:t xml:space="preserve">        </w:t>
      </w:r>
      <w:r w:rsidRPr="00211929">
        <w:rPr>
          <w:szCs w:val="22"/>
        </w:rPr>
        <w:tab/>
      </w:r>
      <w:r w:rsidRPr="00211929">
        <w:rPr>
          <w:szCs w:val="22"/>
        </w:rPr>
        <w:tab/>
      </w:r>
    </w:p>
    <w:p w14:paraId="5C2F3883" w14:textId="77777777" w:rsidR="00C67A9A" w:rsidRPr="00211929" w:rsidRDefault="00C67A9A" w:rsidP="00C67A9A">
      <w:pPr>
        <w:ind w:left="3540" w:firstLine="708"/>
        <w:rPr>
          <w:i/>
          <w:sz w:val="22"/>
          <w:szCs w:val="22"/>
        </w:rPr>
      </w:pPr>
      <w:r w:rsidRPr="00211929">
        <w:rPr>
          <w:i/>
          <w:sz w:val="22"/>
          <w:szCs w:val="22"/>
        </w:rPr>
        <w:t>–––––––––––––––––––––––––––––––––-</w:t>
      </w:r>
    </w:p>
    <w:p w14:paraId="4E630B73" w14:textId="63F4F18B" w:rsidR="00C67A9A" w:rsidRPr="005D1B60" w:rsidRDefault="00C67A9A" w:rsidP="00411018">
      <w:pPr>
        <w:rPr>
          <w:b/>
        </w:rPr>
      </w:pP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</w:p>
    <w:p w14:paraId="1C8A3984" w14:textId="77777777" w:rsidR="001C2395" w:rsidRDefault="001C2395" w:rsidP="001C2395">
      <w:pPr>
        <w:jc w:val="both"/>
        <w:rPr>
          <w:rFonts w:ascii="CG Times (WE)" w:hAnsi="CG Times (WE)"/>
          <w:sz w:val="20"/>
          <w:lang w:val="cs-CZ"/>
        </w:rPr>
      </w:pPr>
    </w:p>
    <w:p w14:paraId="7DCD2C14" w14:textId="77777777" w:rsidR="00FC048B" w:rsidRDefault="00FC048B" w:rsidP="001C2395">
      <w:pPr>
        <w:jc w:val="both"/>
        <w:rPr>
          <w:rFonts w:ascii="CG Times (WE)" w:hAnsi="CG Times (WE)"/>
          <w:sz w:val="20"/>
          <w:lang w:val="cs-CZ"/>
        </w:rPr>
      </w:pPr>
    </w:p>
    <w:p w14:paraId="43210522" w14:textId="77777777" w:rsidR="00FC048B" w:rsidRDefault="00FC048B" w:rsidP="001C2395">
      <w:pPr>
        <w:jc w:val="both"/>
        <w:rPr>
          <w:rFonts w:ascii="CG Times (WE)" w:hAnsi="CG Times (WE)"/>
          <w:sz w:val="20"/>
          <w:lang w:val="cs-CZ"/>
        </w:rPr>
      </w:pPr>
    </w:p>
    <w:p w14:paraId="64CECB95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6C64F1FC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77A44F19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757B6A57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1AAB79FA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3F7334BA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045DE3D5" w14:textId="77777777" w:rsidR="00C67A9A" w:rsidRPr="000E2F39" w:rsidRDefault="00C67A9A" w:rsidP="00C67A9A">
      <w:pPr>
        <w:tabs>
          <w:tab w:val="left" w:pos="5340"/>
        </w:tabs>
        <w:jc w:val="both"/>
      </w:pPr>
      <w:r w:rsidRPr="000E2F39">
        <w:t>Prílohy</w:t>
      </w:r>
    </w:p>
    <w:p w14:paraId="20FA1A94" w14:textId="0C64FB2B" w:rsidR="00C67A9A" w:rsidRDefault="00C67A9A" w:rsidP="00C67A9A">
      <w:pPr>
        <w:pStyle w:val="Odsekzoznamu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rPr>
          <w:rFonts w:eastAsia="Calibri"/>
          <w:noProof/>
        </w:rPr>
        <w:t>Š</w:t>
      </w:r>
      <w:r w:rsidRPr="004E2B87">
        <w:rPr>
          <w:rFonts w:eastAsia="Calibri"/>
          <w:noProof/>
        </w:rPr>
        <w:t>pecifikácia ponúkaného majetku z registra ponúkaného majetku štátu</w:t>
      </w:r>
      <w:r w:rsidRPr="000E2F39">
        <w:t xml:space="preserve">  </w:t>
      </w:r>
    </w:p>
    <w:p w14:paraId="028A3666" w14:textId="1ED0761D" w:rsidR="0040439D" w:rsidRPr="000E2F39" w:rsidRDefault="0040439D" w:rsidP="00C67A9A">
      <w:pPr>
        <w:pStyle w:val="Odsekzoznamu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Cenové ponuky + obálky</w:t>
      </w:r>
    </w:p>
    <w:p w14:paraId="35DA5C15" w14:textId="77777777" w:rsidR="00C67A9A" w:rsidRDefault="00C67A9A" w:rsidP="00C67A9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41BA934B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2DB18847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0EC5D214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56190B47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19D27D9C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4EDC9613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7C84C1F4" w14:textId="581CE8A9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681681F8" w14:textId="77777777" w:rsidR="0040439D" w:rsidRDefault="0040439D" w:rsidP="001C2395">
      <w:pPr>
        <w:jc w:val="both"/>
        <w:rPr>
          <w:rFonts w:ascii="CG Times (WE)" w:hAnsi="CG Times (WE)"/>
          <w:sz w:val="20"/>
          <w:lang w:val="cs-CZ"/>
        </w:rPr>
      </w:pPr>
    </w:p>
    <w:p w14:paraId="3F5A84AB" w14:textId="77777777" w:rsidR="00C67A9A" w:rsidRDefault="00C67A9A" w:rsidP="001C2395">
      <w:pPr>
        <w:jc w:val="both"/>
        <w:rPr>
          <w:rFonts w:ascii="CG Times (WE)" w:hAnsi="CG Times (WE)"/>
          <w:sz w:val="20"/>
          <w:lang w:val="cs-CZ"/>
        </w:rPr>
      </w:pPr>
    </w:p>
    <w:p w14:paraId="0C11B471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1E43FDD6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316DC9B8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5BE05C8D" w14:textId="77777777" w:rsidR="00FC048B" w:rsidRDefault="00FC048B" w:rsidP="001C2395">
      <w:pPr>
        <w:jc w:val="both"/>
        <w:rPr>
          <w:rFonts w:ascii="CG Times (WE)" w:hAnsi="CG Times (WE)"/>
          <w:sz w:val="20"/>
          <w:lang w:val="cs-CZ"/>
        </w:rPr>
      </w:pPr>
    </w:p>
    <w:p w14:paraId="494B7CB7" w14:textId="77777777" w:rsidR="00FC048B" w:rsidRDefault="00FC048B" w:rsidP="001C2395">
      <w:pPr>
        <w:jc w:val="both"/>
        <w:rPr>
          <w:rFonts w:ascii="CG Times (WE)" w:hAnsi="CG Times (WE)"/>
          <w:sz w:val="20"/>
          <w:lang w:val="cs-CZ"/>
        </w:rPr>
      </w:pPr>
    </w:p>
    <w:p w14:paraId="781C7D30" w14:textId="46E35F3A" w:rsidR="001C2395" w:rsidRPr="0040439D" w:rsidRDefault="001C2395" w:rsidP="001C2395">
      <w:pPr>
        <w:jc w:val="both"/>
        <w:rPr>
          <w:rFonts w:eastAsia="Batang"/>
          <w:sz w:val="20"/>
          <w:szCs w:val="20"/>
        </w:rPr>
        <w:sectPr w:rsidR="001C2395" w:rsidRPr="0040439D" w:rsidSect="000978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11" w:right="851" w:bottom="1276" w:left="1418" w:header="567" w:footer="329" w:gutter="0"/>
          <w:cols w:space="708"/>
          <w:docGrid w:linePitch="360"/>
        </w:sectPr>
      </w:pPr>
    </w:p>
    <w:p w14:paraId="7F904FAC" w14:textId="77777777" w:rsidR="002C3EEB" w:rsidRDefault="002C3EEB" w:rsidP="0040439D">
      <w:pPr>
        <w:rPr>
          <w:rFonts w:eastAsia="Batang"/>
        </w:rPr>
      </w:pPr>
    </w:p>
    <w:sectPr w:rsidR="002C3EEB" w:rsidSect="001C2395">
      <w:pgSz w:w="11906" w:h="16838" w:code="9"/>
      <w:pgMar w:top="813" w:right="926" w:bottom="1418" w:left="1418" w:header="568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5EF4" w14:textId="77777777" w:rsidR="00863349" w:rsidRDefault="00863349">
      <w:r>
        <w:separator/>
      </w:r>
    </w:p>
  </w:endnote>
  <w:endnote w:type="continuationSeparator" w:id="0">
    <w:p w14:paraId="17DB96C6" w14:textId="77777777" w:rsidR="00863349" w:rsidRDefault="0086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FD3C" w14:textId="77777777" w:rsidR="00177FA8" w:rsidRDefault="00177FA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7" w:type="pct"/>
      <w:tblInd w:w="-72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4"/>
      <w:gridCol w:w="1534"/>
      <w:gridCol w:w="2518"/>
      <w:gridCol w:w="1881"/>
      <w:gridCol w:w="981"/>
    </w:tblGrid>
    <w:tr w:rsidR="0040439D" w:rsidRPr="001D3401" w14:paraId="65FE446B" w14:textId="77777777" w:rsidTr="0040439D">
      <w:trPr>
        <w:trHeight w:val="850"/>
      </w:trPr>
      <w:tc>
        <w:tcPr>
          <w:tcW w:w="1439" w:type="pct"/>
          <w:vAlign w:val="center"/>
        </w:tcPr>
        <w:p w14:paraId="5605DB26" w14:textId="6A26FB3B" w:rsidR="0040439D" w:rsidRPr="0040439D" w:rsidRDefault="0040439D" w:rsidP="0040439D">
          <w:pPr>
            <w:tabs>
              <w:tab w:val="left" w:pos="3118"/>
            </w:tabs>
            <w:rPr>
              <w:b/>
              <w:bCs/>
              <w:sz w:val="21"/>
              <w:szCs w:val="21"/>
            </w:rPr>
          </w:pPr>
          <w:r w:rsidRPr="0040439D">
            <w:rPr>
              <w:b/>
              <w:bCs/>
              <w:noProof/>
              <w:lang w:eastAsia="sk-SK"/>
            </w:rPr>
            <w:drawing>
              <wp:inline distT="0" distB="0" distL="0" distR="0" wp14:anchorId="74810835" wp14:editId="1524CA2C">
                <wp:extent cx="1657350" cy="421640"/>
                <wp:effectExtent l="0" t="0" r="0" b="0"/>
                <wp:docPr id="11" name="Obrázok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38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421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" w:type="pct"/>
          <w:vAlign w:val="center"/>
        </w:tcPr>
        <w:p w14:paraId="3F6CC9A2" w14:textId="77777777" w:rsidR="0040439D" w:rsidRPr="0040439D" w:rsidRDefault="0040439D" w:rsidP="0040439D">
          <w:pPr>
            <w:pStyle w:val="Pta"/>
            <w:spacing w:line="256" w:lineRule="auto"/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Telefón</w:t>
          </w:r>
        </w:p>
        <w:p w14:paraId="729B4B52" w14:textId="559E8F75" w:rsidR="0040439D" w:rsidRPr="0040439D" w:rsidRDefault="0040439D" w:rsidP="0040439D">
          <w:pPr>
            <w:rPr>
              <w:b/>
              <w:bCs/>
              <w:sz w:val="20"/>
            </w:rPr>
          </w:pPr>
        </w:p>
      </w:tc>
      <w:tc>
        <w:tcPr>
          <w:tcW w:w="1297" w:type="pct"/>
          <w:vAlign w:val="center"/>
        </w:tcPr>
        <w:p w14:paraId="0EAE636A" w14:textId="77777777" w:rsidR="0040439D" w:rsidRPr="0040439D" w:rsidRDefault="0040439D" w:rsidP="0040439D">
          <w:pPr>
            <w:pStyle w:val="Pta"/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E-mail</w:t>
          </w:r>
        </w:p>
        <w:p w14:paraId="47ED7368" w14:textId="3EF2709E" w:rsidR="0040439D" w:rsidRPr="0040439D" w:rsidRDefault="0040439D" w:rsidP="0040439D">
          <w:pPr>
            <w:ind w:left="2" w:hanging="2"/>
            <w:rPr>
              <w:b/>
              <w:bCs/>
              <w:sz w:val="20"/>
            </w:rPr>
          </w:pPr>
        </w:p>
      </w:tc>
      <w:tc>
        <w:tcPr>
          <w:tcW w:w="969" w:type="pct"/>
          <w:vAlign w:val="center"/>
          <w:hideMark/>
        </w:tcPr>
        <w:p w14:paraId="16C17812" w14:textId="77777777" w:rsidR="0040439D" w:rsidRPr="0040439D" w:rsidRDefault="0040439D" w:rsidP="0040439D">
          <w:pPr>
            <w:pStyle w:val="Pta"/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Internet</w:t>
          </w:r>
        </w:p>
        <w:p w14:paraId="3EAB8191" w14:textId="172812D9" w:rsidR="0040439D" w:rsidRPr="0040439D" w:rsidRDefault="0040439D" w:rsidP="0040439D">
          <w:pPr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lest.mil.sk</w:t>
          </w:r>
        </w:p>
      </w:tc>
      <w:tc>
        <w:tcPr>
          <w:tcW w:w="506" w:type="pct"/>
          <w:vAlign w:val="center"/>
          <w:hideMark/>
        </w:tcPr>
        <w:p w14:paraId="6436EF9E" w14:textId="77777777" w:rsidR="0040439D" w:rsidRPr="0040439D" w:rsidRDefault="0040439D" w:rsidP="0040439D">
          <w:pPr>
            <w:pStyle w:val="Pta"/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IČO</w:t>
          </w:r>
        </w:p>
        <w:p w14:paraId="2AAA6555" w14:textId="2A936A20" w:rsidR="0040439D" w:rsidRPr="0040439D" w:rsidRDefault="0040439D" w:rsidP="0040439D">
          <w:pPr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00804932</w:t>
          </w:r>
        </w:p>
      </w:tc>
    </w:tr>
  </w:tbl>
  <w:p w14:paraId="2093E133" w14:textId="77777777" w:rsidR="0087360F" w:rsidRPr="00D87596" w:rsidRDefault="0087360F" w:rsidP="00D875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5FC3" w14:textId="77777777" w:rsidR="00177FA8" w:rsidRDefault="00177F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2A56" w14:textId="77777777" w:rsidR="00863349" w:rsidRDefault="00863349">
      <w:r>
        <w:separator/>
      </w:r>
    </w:p>
  </w:footnote>
  <w:footnote w:type="continuationSeparator" w:id="0">
    <w:p w14:paraId="036358F4" w14:textId="77777777" w:rsidR="00863349" w:rsidRDefault="0086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D8DA" w14:textId="77777777" w:rsidR="00177FA8" w:rsidRDefault="00177FA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CC8D" w14:textId="563E9A56" w:rsidR="0087360F" w:rsidRDefault="0087360F" w:rsidP="00E85F88">
    <w:pPr>
      <w:pStyle w:val="Hlavika"/>
      <w:ind w:firstLine="1416"/>
      <w:rPr>
        <w:b/>
      </w:rPr>
    </w:pPr>
  </w:p>
  <w:p w14:paraId="1F83EDB4" w14:textId="77777777" w:rsidR="00763A48" w:rsidRDefault="00E77FE1" w:rsidP="00E77FE1">
    <w:pPr>
      <w:pStyle w:val="Hlavika"/>
      <w:rPr>
        <w:b/>
        <w:sz w:val="28"/>
        <w:szCs w:val="28"/>
      </w:rPr>
    </w:pPr>
    <w:r>
      <w:rPr>
        <w:b/>
        <w:sz w:val="28"/>
        <w:szCs w:val="28"/>
      </w:rPr>
      <w:tab/>
    </w:r>
    <w:r w:rsidR="0087360F">
      <w:rPr>
        <w:b/>
        <w:sz w:val="28"/>
        <w:szCs w:val="28"/>
      </w:rPr>
      <w:t>CENTRUM  VÝCVIKU  LEŠŤ</w:t>
    </w:r>
  </w:p>
  <w:p w14:paraId="2342D9E0" w14:textId="77777777" w:rsidR="0087360F" w:rsidRPr="00763A48" w:rsidRDefault="00E77FE1" w:rsidP="00E77FE1">
    <w:pPr>
      <w:pStyle w:val="Hlavika"/>
      <w:rPr>
        <w:b/>
        <w:sz w:val="28"/>
        <w:szCs w:val="28"/>
      </w:rPr>
    </w:pPr>
    <w:r>
      <w:rPr>
        <w:sz w:val="28"/>
        <w:szCs w:val="28"/>
      </w:rPr>
      <w:tab/>
    </w:r>
    <w:r w:rsidR="00DD514B">
      <w:rPr>
        <w:sz w:val="28"/>
        <w:szCs w:val="28"/>
      </w:rPr>
      <w:t xml:space="preserve">LEŠŤ, </w:t>
    </w:r>
    <w:r w:rsidR="0087360F" w:rsidRPr="00483D76">
      <w:rPr>
        <w:sz w:val="28"/>
        <w:szCs w:val="28"/>
      </w:rPr>
      <w:t>962 63 PLIEŠOVCE</w:t>
    </w:r>
  </w:p>
  <w:p w14:paraId="56AD326D" w14:textId="77777777" w:rsidR="0087360F" w:rsidRDefault="0087360F" w:rsidP="00A37636">
    <w:pPr>
      <w:pStyle w:val="Hlavika"/>
      <w:ind w:firstLine="1416"/>
      <w:jc w:val="right"/>
      <w:rPr>
        <w:sz w:val="28"/>
        <w:szCs w:val="28"/>
      </w:rPr>
    </w:pPr>
  </w:p>
  <w:p w14:paraId="4D746773" w14:textId="77777777" w:rsidR="0087360F" w:rsidRPr="00483D76" w:rsidRDefault="001C2395" w:rsidP="00A37636">
    <w:pPr>
      <w:pStyle w:val="Hlavika"/>
      <w:ind w:firstLine="1416"/>
      <w:jc w:val="right"/>
      <w:rPr>
        <w:sz w:val="28"/>
        <w:szCs w:val="28"/>
      </w:rPr>
    </w:pPr>
    <w:r>
      <w:rPr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434DEC" wp14:editId="341136DE">
              <wp:simplePos x="0" y="0"/>
              <wp:positionH relativeFrom="column">
                <wp:posOffset>186055</wp:posOffset>
              </wp:positionH>
              <wp:positionV relativeFrom="paragraph">
                <wp:posOffset>33655</wp:posOffset>
              </wp:positionV>
              <wp:extent cx="5884545" cy="635"/>
              <wp:effectExtent l="5080" t="5080" r="6350" b="1333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45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C58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65pt;margin-top:2.65pt;width:463.3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BA8B" w14:textId="77777777" w:rsidR="00177FA8" w:rsidRDefault="00177F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5FD"/>
    <w:multiLevelType w:val="hybridMultilevel"/>
    <w:tmpl w:val="012EC3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ABE"/>
    <w:multiLevelType w:val="hybridMultilevel"/>
    <w:tmpl w:val="72FA77AA"/>
    <w:lvl w:ilvl="0" w:tplc="68A61DC4">
      <w:start w:val="93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55723CE9"/>
    <w:multiLevelType w:val="hybridMultilevel"/>
    <w:tmpl w:val="D78825F8"/>
    <w:lvl w:ilvl="0" w:tplc="76D668B8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95"/>
    <w:rsid w:val="000150DD"/>
    <w:rsid w:val="000513C7"/>
    <w:rsid w:val="00064F8E"/>
    <w:rsid w:val="00080CD0"/>
    <w:rsid w:val="00096EE5"/>
    <w:rsid w:val="00097866"/>
    <w:rsid w:val="000A6496"/>
    <w:rsid w:val="000D7773"/>
    <w:rsid w:val="000F0EFA"/>
    <w:rsid w:val="00102AE8"/>
    <w:rsid w:val="00137951"/>
    <w:rsid w:val="00141C52"/>
    <w:rsid w:val="00177FA8"/>
    <w:rsid w:val="00182C13"/>
    <w:rsid w:val="001A20B0"/>
    <w:rsid w:val="001C2395"/>
    <w:rsid w:val="001E0B60"/>
    <w:rsid w:val="00211929"/>
    <w:rsid w:val="00224C9D"/>
    <w:rsid w:val="002335B0"/>
    <w:rsid w:val="0024719B"/>
    <w:rsid w:val="00247354"/>
    <w:rsid w:val="00286042"/>
    <w:rsid w:val="002B21F4"/>
    <w:rsid w:val="002C0E15"/>
    <w:rsid w:val="002C3EEB"/>
    <w:rsid w:val="00360B3D"/>
    <w:rsid w:val="003B1032"/>
    <w:rsid w:val="003E18B2"/>
    <w:rsid w:val="0040439D"/>
    <w:rsid w:val="0040672E"/>
    <w:rsid w:val="00411018"/>
    <w:rsid w:val="00431F1A"/>
    <w:rsid w:val="00474713"/>
    <w:rsid w:val="00475E53"/>
    <w:rsid w:val="00483D76"/>
    <w:rsid w:val="004C39A5"/>
    <w:rsid w:val="004E0166"/>
    <w:rsid w:val="004F4AE8"/>
    <w:rsid w:val="00513B99"/>
    <w:rsid w:val="00537D42"/>
    <w:rsid w:val="00547BB1"/>
    <w:rsid w:val="00594DD0"/>
    <w:rsid w:val="005A7EB3"/>
    <w:rsid w:val="006271A0"/>
    <w:rsid w:val="006354B9"/>
    <w:rsid w:val="00651A9B"/>
    <w:rsid w:val="006A2268"/>
    <w:rsid w:val="006C0861"/>
    <w:rsid w:val="006D7277"/>
    <w:rsid w:val="00703A5F"/>
    <w:rsid w:val="00716283"/>
    <w:rsid w:val="0074354D"/>
    <w:rsid w:val="00763A48"/>
    <w:rsid w:val="00765605"/>
    <w:rsid w:val="007703E6"/>
    <w:rsid w:val="00794208"/>
    <w:rsid w:val="00794B38"/>
    <w:rsid w:val="007C48C5"/>
    <w:rsid w:val="007F391F"/>
    <w:rsid w:val="007F7C36"/>
    <w:rsid w:val="00821CE2"/>
    <w:rsid w:val="0085685B"/>
    <w:rsid w:val="00863349"/>
    <w:rsid w:val="0087360F"/>
    <w:rsid w:val="0087787E"/>
    <w:rsid w:val="00890289"/>
    <w:rsid w:val="008D6085"/>
    <w:rsid w:val="008D71FA"/>
    <w:rsid w:val="009331AD"/>
    <w:rsid w:val="00947A8C"/>
    <w:rsid w:val="00996051"/>
    <w:rsid w:val="009A3B5A"/>
    <w:rsid w:val="009D161D"/>
    <w:rsid w:val="009D336A"/>
    <w:rsid w:val="00A16833"/>
    <w:rsid w:val="00A37636"/>
    <w:rsid w:val="00A435D2"/>
    <w:rsid w:val="00A454A5"/>
    <w:rsid w:val="00A616E1"/>
    <w:rsid w:val="00A86416"/>
    <w:rsid w:val="00A9025C"/>
    <w:rsid w:val="00AB7A29"/>
    <w:rsid w:val="00AD1E34"/>
    <w:rsid w:val="00AE6DB9"/>
    <w:rsid w:val="00B31318"/>
    <w:rsid w:val="00B36CDE"/>
    <w:rsid w:val="00B6062F"/>
    <w:rsid w:val="00BC19A7"/>
    <w:rsid w:val="00BD7AEE"/>
    <w:rsid w:val="00C3149D"/>
    <w:rsid w:val="00C32907"/>
    <w:rsid w:val="00C46C1D"/>
    <w:rsid w:val="00C53A0A"/>
    <w:rsid w:val="00C67A9A"/>
    <w:rsid w:val="00C7152B"/>
    <w:rsid w:val="00CA3818"/>
    <w:rsid w:val="00CA6B4F"/>
    <w:rsid w:val="00CD0906"/>
    <w:rsid w:val="00D0365D"/>
    <w:rsid w:val="00D13154"/>
    <w:rsid w:val="00D74A31"/>
    <w:rsid w:val="00D87596"/>
    <w:rsid w:val="00D97A80"/>
    <w:rsid w:val="00DD514B"/>
    <w:rsid w:val="00DE325A"/>
    <w:rsid w:val="00DF2525"/>
    <w:rsid w:val="00E244FD"/>
    <w:rsid w:val="00E37E92"/>
    <w:rsid w:val="00E77FE1"/>
    <w:rsid w:val="00E85F88"/>
    <w:rsid w:val="00F05086"/>
    <w:rsid w:val="00F13E75"/>
    <w:rsid w:val="00F1415D"/>
    <w:rsid w:val="00F153F7"/>
    <w:rsid w:val="00F15D24"/>
    <w:rsid w:val="00F17FD9"/>
    <w:rsid w:val="00F47A5C"/>
    <w:rsid w:val="00F555E6"/>
    <w:rsid w:val="00F7289E"/>
    <w:rsid w:val="00FB2302"/>
    <w:rsid w:val="00F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EC6B4"/>
  <w15:docId w15:val="{591F6215-0671-42B8-97E3-2600E322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C2395"/>
    <w:rPr>
      <w:sz w:val="24"/>
      <w:szCs w:val="24"/>
      <w:lang w:eastAsia="cs-CZ"/>
    </w:rPr>
  </w:style>
  <w:style w:type="paragraph" w:styleId="Nadpis2">
    <w:name w:val="heading 2"/>
    <w:basedOn w:val="Normlny"/>
    <w:link w:val="Nadpis2Char"/>
    <w:uiPriority w:val="9"/>
    <w:qFormat/>
    <w:rsid w:val="00211929"/>
    <w:pPr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E85F88"/>
    <w:pPr>
      <w:tabs>
        <w:tab w:val="center" w:pos="4536"/>
        <w:tab w:val="right" w:pos="9072"/>
      </w:tabs>
    </w:pPr>
    <w:rPr>
      <w:lang w:eastAsia="en-US"/>
    </w:rPr>
  </w:style>
  <w:style w:type="paragraph" w:styleId="Pta">
    <w:name w:val="footer"/>
    <w:basedOn w:val="Normlny"/>
    <w:link w:val="PtaChar"/>
    <w:uiPriority w:val="99"/>
    <w:rsid w:val="00E85F88"/>
    <w:pPr>
      <w:tabs>
        <w:tab w:val="center" w:pos="4536"/>
        <w:tab w:val="right" w:pos="9072"/>
      </w:tabs>
    </w:pPr>
    <w:rPr>
      <w:lang w:eastAsia="en-US"/>
    </w:rPr>
  </w:style>
  <w:style w:type="character" w:styleId="Hypertextovprepojenie">
    <w:name w:val="Hyperlink"/>
    <w:rsid w:val="00A37636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1C2395"/>
    <w:pPr>
      <w:suppressAutoHyphens/>
      <w:jc w:val="both"/>
    </w:pPr>
    <w:rPr>
      <w:sz w:val="22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1C2395"/>
    <w:rPr>
      <w:sz w:val="22"/>
      <w:lang w:eastAsia="ar-SA"/>
    </w:rPr>
  </w:style>
  <w:style w:type="paragraph" w:styleId="Textbubliny">
    <w:name w:val="Balloon Text"/>
    <w:basedOn w:val="Normlny"/>
    <w:link w:val="TextbublinyChar"/>
    <w:rsid w:val="00763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63A48"/>
    <w:rPr>
      <w:rFonts w:ascii="Tahoma" w:hAnsi="Tahoma" w:cs="Tahoma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FC048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FC048B"/>
    <w:rPr>
      <w:sz w:val="16"/>
      <w:szCs w:val="16"/>
      <w:lang w:eastAsia="cs-CZ"/>
    </w:rPr>
  </w:style>
  <w:style w:type="paragraph" w:customStyle="1" w:styleId="Zkladntext31">
    <w:name w:val="Základný text 31"/>
    <w:basedOn w:val="Normlny"/>
    <w:rsid w:val="00AB7A29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ekzoznamu">
    <w:name w:val="List Paragraph"/>
    <w:basedOn w:val="Normlny"/>
    <w:uiPriority w:val="34"/>
    <w:qFormat/>
    <w:rsid w:val="000D777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11929"/>
    <w:rPr>
      <w:b/>
      <w:bCs/>
      <w:sz w:val="36"/>
      <w:szCs w:val="36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211929"/>
    <w:rPr>
      <w:i/>
      <w:iCs/>
      <w:lang w:eastAsia="sk-SK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211929"/>
    <w:rPr>
      <w:i/>
      <w:iCs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0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47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8E8E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Data\mrenicovaa\Desktop\Hl_papier%20CV%20Le&#353;&#357;_OS%20S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49A2E-5E1F-4F0C-A597-7475C3F9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 CV Lešť_OS SR</Template>
  <TotalTime>2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2264</CharactersWithSpaces>
  <SharedDoc>false</SharedDoc>
  <HLinks>
    <vt:vector size="12" baseType="variant">
      <vt:variant>
        <vt:i4>3538995</vt:i4>
      </vt:variant>
      <vt:variant>
        <vt:i4>3</vt:i4>
      </vt:variant>
      <vt:variant>
        <vt:i4>0</vt:i4>
      </vt:variant>
      <vt:variant>
        <vt:i4>5</vt:i4>
      </vt:variant>
      <vt:variant>
        <vt:lpwstr>http://www.lest.mil.sk/</vt:lpwstr>
      </vt:variant>
      <vt:variant>
        <vt:lpwstr/>
      </vt:variant>
      <vt:variant>
        <vt:i4>3735581</vt:i4>
      </vt:variant>
      <vt:variant>
        <vt:i4>0</vt:i4>
      </vt:variant>
      <vt:variant>
        <vt:i4>0</vt:i4>
      </vt:variant>
      <vt:variant>
        <vt:i4>5</vt:i4>
      </vt:variant>
      <vt:variant>
        <vt:lpwstr>mailto:mosr.usrk.lest@mil.sk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MRENICOVA Adriana</dc:creator>
  <cp:lastModifiedBy>VATROVA Alica</cp:lastModifiedBy>
  <cp:revision>3</cp:revision>
  <cp:lastPrinted>2026-01-16T06:53:00Z</cp:lastPrinted>
  <dcterms:created xsi:type="dcterms:W3CDTF">2026-01-16T11:24:00Z</dcterms:created>
  <dcterms:modified xsi:type="dcterms:W3CDTF">2026-01-16T12:02:00Z</dcterms:modified>
</cp:coreProperties>
</file>