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76" w:rsidRDefault="00BB2176" w:rsidP="00E757CD">
      <w:pPr>
        <w:tabs>
          <w:tab w:val="left" w:pos="19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p i s</w:t>
      </w:r>
    </w:p>
    <w:p w:rsidR="0016273A" w:rsidRDefault="0016273A" w:rsidP="00BB2176">
      <w:pPr>
        <w:rPr>
          <w:b/>
          <w:sz w:val="28"/>
          <w:szCs w:val="28"/>
        </w:rPr>
      </w:pPr>
    </w:p>
    <w:p w:rsidR="00C84B24" w:rsidRDefault="00C84B24" w:rsidP="00BB2176">
      <w:pPr>
        <w:rPr>
          <w:b/>
          <w:sz w:val="28"/>
          <w:szCs w:val="28"/>
        </w:rPr>
      </w:pPr>
    </w:p>
    <w:p w:rsidR="00BB2176" w:rsidRDefault="00BB2176" w:rsidP="00E757CD">
      <w:pPr>
        <w:jc w:val="both"/>
        <w:rPr>
          <w:b/>
        </w:rPr>
      </w:pPr>
      <w:r>
        <w:rPr>
          <w:b/>
        </w:rPr>
        <w:t>z vyhodnotenia ponukového konania podľa § 8 zákona č. 278/1993 Z.</w:t>
      </w:r>
      <w:r w:rsidR="00E757CD">
        <w:rPr>
          <w:b/>
        </w:rPr>
        <w:t xml:space="preserve"> </w:t>
      </w:r>
      <w:r>
        <w:rPr>
          <w:b/>
        </w:rPr>
        <w:t xml:space="preserve">z. o správe majetku štátu v znení neskorších predpisov na nehnuteľnosti vo vlastníctve SR v správe Okresného úradu Nitra zo dňa </w:t>
      </w:r>
      <w:r w:rsidR="00D828D7">
        <w:rPr>
          <w:b/>
        </w:rPr>
        <w:t>10.2.2026</w:t>
      </w:r>
      <w:r>
        <w:rPr>
          <w:b/>
        </w:rPr>
        <w:t>.</w:t>
      </w:r>
    </w:p>
    <w:p w:rsidR="00BB2176" w:rsidRDefault="00BB2176" w:rsidP="00BB2176">
      <w:r>
        <w:rPr>
          <w:sz w:val="28"/>
          <w:szCs w:val="28"/>
        </w:rPr>
        <w:t xml:space="preserve">    </w:t>
      </w:r>
      <w:r>
        <w:t xml:space="preserve">            </w:t>
      </w:r>
    </w:p>
    <w:p w:rsidR="00E757CD" w:rsidRDefault="00BB2176" w:rsidP="00E757CD">
      <w:pPr>
        <w:jc w:val="both"/>
      </w:pPr>
      <w:r>
        <w:t xml:space="preserve">Predmetom vyhodnotenia ponukového konania je majetok v dočasnej správe Okresného úradu Nitra zverejnený v registri ponúkaného majetku štátu </w:t>
      </w:r>
      <w:r w:rsidR="00E757CD" w:rsidRPr="004B6B41">
        <w:t>(ďalej RPMŠ):</w:t>
      </w:r>
    </w:p>
    <w:p w:rsidR="00E757CD" w:rsidRDefault="00E757CD" w:rsidP="00E757CD">
      <w:pPr>
        <w:jc w:val="both"/>
      </w:pPr>
    </w:p>
    <w:p w:rsidR="00C84B24" w:rsidRDefault="00C84B24" w:rsidP="00E757CD">
      <w:pPr>
        <w:jc w:val="both"/>
      </w:pPr>
    </w:p>
    <w:p w:rsidR="00BE6947" w:rsidRDefault="00E757CD" w:rsidP="00D828D7">
      <w:pPr>
        <w:pStyle w:val="Nadpis2"/>
        <w:numPr>
          <w:ilvl w:val="0"/>
          <w:numId w:val="18"/>
        </w:numPr>
        <w:spacing w:before="0"/>
        <w:ind w:left="284" w:hanging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 w:rsidR="00D828D7">
        <w:rPr>
          <w:rFonts w:ascii="Times New Roman" w:hAnsi="Times New Roman" w:cs="Times New Roman"/>
          <w:b/>
          <w:i/>
          <w:color w:val="auto"/>
          <w:sz w:val="28"/>
          <w:szCs w:val="28"/>
        </w:rPr>
        <w:t>Spoluvlastnícky podiel ¼ k pozemkom v k. ú. Vráble</w:t>
      </w:r>
    </w:p>
    <w:p w:rsidR="00D828D7" w:rsidRPr="00D828D7" w:rsidRDefault="00D828D7" w:rsidP="00D828D7"/>
    <w:p w:rsidR="00FC4AE0" w:rsidRDefault="000B6E4A" w:rsidP="00D828D7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 w:rsidR="00D828D7">
        <w:t>ti</w:t>
      </w:r>
      <w:r w:rsidRPr="00744712">
        <w:t xml:space="preserve"> v okrese </w:t>
      </w:r>
      <w:r w:rsidR="00D828D7">
        <w:t>Nitra</w:t>
      </w:r>
      <w:r>
        <w:t xml:space="preserve">, </w:t>
      </w:r>
      <w:r w:rsidRPr="00744712">
        <w:t xml:space="preserve">obec </w:t>
      </w:r>
      <w:r w:rsidR="00D828D7">
        <w:t>Vráble</w:t>
      </w:r>
      <w:r w:rsidRPr="00744712">
        <w:t xml:space="preserve">, k. ú. </w:t>
      </w:r>
      <w:r w:rsidR="00D828D7">
        <w:t>Vráble</w:t>
      </w:r>
      <w:r w:rsidR="00FC4AE0">
        <w:t>, veden</w:t>
      </w:r>
      <w:r w:rsidR="00D828D7">
        <w:t>é</w:t>
      </w:r>
      <w:r w:rsidR="00FC4AE0">
        <w:t xml:space="preserve"> na</w:t>
      </w:r>
      <w:r w:rsidR="00FC4AE0">
        <w:rPr>
          <w:b/>
        </w:rPr>
        <w:t xml:space="preserve"> </w:t>
      </w:r>
      <w:r w:rsidRPr="00FC4AE0">
        <w:rPr>
          <w:b/>
        </w:rPr>
        <w:t xml:space="preserve">LV č. </w:t>
      </w:r>
      <w:r w:rsidR="00D828D7">
        <w:rPr>
          <w:b/>
        </w:rPr>
        <w:t>1152</w:t>
      </w:r>
      <w:r w:rsidR="00FC4AE0">
        <w:rPr>
          <w:b/>
        </w:rPr>
        <w:t xml:space="preserve"> </w:t>
      </w:r>
      <w:r w:rsidR="00BE6947" w:rsidRPr="00BE6947">
        <w:t>ako</w:t>
      </w:r>
      <w:r w:rsidR="00BE6947">
        <w:rPr>
          <w:b/>
        </w:rPr>
        <w:t xml:space="preserve"> </w:t>
      </w:r>
      <w:r w:rsidR="00D828D7">
        <w:t xml:space="preserve">parcela registra C KN </w:t>
      </w:r>
      <w:proofErr w:type="spellStart"/>
      <w:r w:rsidR="00D828D7">
        <w:t>parc</w:t>
      </w:r>
      <w:proofErr w:type="spellEnd"/>
      <w:r w:rsidR="00D828D7">
        <w:t>. č. 566 zastavaná plocha a nádvorie s výmerou 388 m</w:t>
      </w:r>
      <w:r w:rsidR="00D828D7">
        <w:rPr>
          <w:vertAlign w:val="superscript"/>
        </w:rPr>
        <w:t>2</w:t>
      </w:r>
      <w:r w:rsidR="00D828D7">
        <w:t xml:space="preserve"> v</w:t>
      </w:r>
      <w:r w:rsidR="00BE6947">
        <w:t> </w:t>
      </w:r>
      <w:r w:rsidR="00FC4AE0">
        <w:t>podiele</w:t>
      </w:r>
      <w:r w:rsidR="00BE6947">
        <w:t xml:space="preserve"> </w:t>
      </w:r>
      <w:r w:rsidR="00D828D7">
        <w:t xml:space="preserve">¼ a na </w:t>
      </w:r>
      <w:r w:rsidR="00D828D7" w:rsidRPr="00D828D7">
        <w:rPr>
          <w:b/>
        </w:rPr>
        <w:t>LV č. 5660</w:t>
      </w:r>
      <w:r w:rsidR="00D828D7">
        <w:t xml:space="preserve"> ako parcela registra E KN </w:t>
      </w:r>
      <w:proofErr w:type="spellStart"/>
      <w:r w:rsidR="00D828D7">
        <w:t>parc</w:t>
      </w:r>
      <w:proofErr w:type="spellEnd"/>
      <w:r w:rsidR="00D828D7">
        <w:t>. č. 104/3 ostatná plocha s výmerou 135 m</w:t>
      </w:r>
      <w:r w:rsidR="00D828D7">
        <w:rPr>
          <w:vertAlign w:val="superscript"/>
        </w:rPr>
        <w:t>2</w:t>
      </w:r>
      <w:r w:rsidR="00D828D7">
        <w:t xml:space="preserve"> v podiele ¼.</w:t>
      </w:r>
    </w:p>
    <w:p w:rsidR="000B6E4A" w:rsidRDefault="000B6E4A" w:rsidP="000B6E4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</w:t>
      </w:r>
      <w:r w:rsidR="00D828D7">
        <w:t>í</w:t>
      </w:r>
      <w:r>
        <w:t xml:space="preserve"> je</w:t>
      </w:r>
      <w:r w:rsidRPr="00744712">
        <w:t xml:space="preserve"> </w:t>
      </w:r>
      <w:r w:rsidR="00D828D7">
        <w:rPr>
          <w:b/>
        </w:rPr>
        <w:t>4 330</w:t>
      </w:r>
      <w:r w:rsidRPr="0063400C">
        <w:rPr>
          <w:b/>
        </w:rPr>
        <w:t>,00 €.</w:t>
      </w:r>
    </w:p>
    <w:p w:rsidR="00D828D7" w:rsidRDefault="00D828D7" w:rsidP="000B6E4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</w:p>
    <w:p w:rsidR="00B57A65" w:rsidRDefault="00B57A65" w:rsidP="00B57A65">
      <w:pPr>
        <w:pStyle w:val="Nadpis2"/>
        <w:numPr>
          <w:ilvl w:val="0"/>
          <w:numId w:val="18"/>
        </w:numPr>
        <w:spacing w:before="0"/>
        <w:ind w:left="284" w:hanging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Parcela E KN č. 27/100 v podiele 1/9 v k. ú. Nitrianske Hrnčiarovce</w:t>
      </w:r>
    </w:p>
    <w:p w:rsidR="00B57A65" w:rsidRPr="00D828D7" w:rsidRDefault="00B57A65" w:rsidP="00B57A65"/>
    <w:p w:rsidR="00B57A65" w:rsidRDefault="00B57A65" w:rsidP="00B57A65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ť</w:t>
      </w:r>
      <w:r w:rsidRPr="00744712">
        <w:t xml:space="preserve"> v okrese </w:t>
      </w:r>
      <w:r>
        <w:t xml:space="preserve">Nitra, </w:t>
      </w:r>
      <w:r w:rsidRPr="00744712">
        <w:t xml:space="preserve">obec </w:t>
      </w:r>
      <w:r>
        <w:t>Nitrianske Hrnčiarovce</w:t>
      </w:r>
      <w:r w:rsidRPr="00744712">
        <w:t xml:space="preserve">, k. ú. </w:t>
      </w:r>
      <w:r>
        <w:t>Nitrianske Hrnčiarovce, vedená na</w:t>
      </w:r>
      <w:r>
        <w:rPr>
          <w:b/>
        </w:rPr>
        <w:t xml:space="preserve"> </w:t>
      </w:r>
      <w:r w:rsidRPr="00FC4AE0">
        <w:rPr>
          <w:b/>
        </w:rPr>
        <w:t>LV</w:t>
      </w:r>
      <w:r>
        <w:rPr>
          <w:b/>
        </w:rPr>
        <w:t> </w:t>
      </w:r>
      <w:r w:rsidRPr="00FC4AE0">
        <w:rPr>
          <w:b/>
        </w:rPr>
        <w:t>č.</w:t>
      </w:r>
      <w:r>
        <w:rPr>
          <w:b/>
        </w:rPr>
        <w:t xml:space="preserve"> 3436 </w:t>
      </w:r>
      <w:r w:rsidRPr="00BE6947">
        <w:t>ako</w:t>
      </w:r>
      <w:r>
        <w:rPr>
          <w:b/>
        </w:rPr>
        <w:t xml:space="preserve"> </w:t>
      </w:r>
      <w:r>
        <w:t xml:space="preserve">parcela registra E KN </w:t>
      </w:r>
      <w:proofErr w:type="spellStart"/>
      <w:r>
        <w:t>parc</w:t>
      </w:r>
      <w:proofErr w:type="spellEnd"/>
      <w:r>
        <w:t>. č. 27/100 zastavaná plocha a nádvorie s výmerou 14 m</w:t>
      </w:r>
      <w:r>
        <w:rPr>
          <w:vertAlign w:val="superscript"/>
        </w:rPr>
        <w:t>2</w:t>
      </w:r>
      <w:r>
        <w:t xml:space="preserve"> v podiele 1/9.</w:t>
      </w:r>
    </w:p>
    <w:p w:rsidR="00B57A65" w:rsidRDefault="00B57A65" w:rsidP="00B57A65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nehnuteľnosti je</w:t>
      </w:r>
      <w:r w:rsidRPr="00744712">
        <w:t xml:space="preserve"> </w:t>
      </w:r>
      <w:r>
        <w:rPr>
          <w:b/>
        </w:rPr>
        <w:t>77</w:t>
      </w:r>
      <w:r w:rsidRPr="0063400C">
        <w:rPr>
          <w:b/>
        </w:rPr>
        <w:t>,00 €.</w:t>
      </w:r>
    </w:p>
    <w:p w:rsidR="00B57A65" w:rsidRDefault="00B57A65" w:rsidP="000B6E4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</w:p>
    <w:p w:rsidR="00D828D7" w:rsidRDefault="00D828D7" w:rsidP="00D828D7">
      <w:pPr>
        <w:pStyle w:val="Nadpis2"/>
        <w:numPr>
          <w:ilvl w:val="0"/>
          <w:numId w:val="18"/>
        </w:numPr>
        <w:spacing w:before="0"/>
        <w:ind w:left="284" w:hanging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Spoluvlastnícky podiel k pozemkom v k. ú. </w:t>
      </w:r>
      <w:r w:rsidR="00260298">
        <w:rPr>
          <w:rFonts w:ascii="Times New Roman" w:hAnsi="Times New Roman" w:cs="Times New Roman"/>
          <w:b/>
          <w:i/>
          <w:color w:val="auto"/>
          <w:sz w:val="28"/>
          <w:szCs w:val="28"/>
        </w:rPr>
        <w:t>Mužla</w:t>
      </w:r>
    </w:p>
    <w:p w:rsidR="00D828D7" w:rsidRPr="00D828D7" w:rsidRDefault="00D828D7" w:rsidP="00D828D7"/>
    <w:p w:rsidR="00D828D7" w:rsidRDefault="00D828D7" w:rsidP="00D828D7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ti</w:t>
      </w:r>
      <w:r w:rsidRPr="00744712">
        <w:t xml:space="preserve"> v okrese </w:t>
      </w:r>
      <w:r w:rsidR="00260298">
        <w:t>Nové Zámky</w:t>
      </w:r>
      <w:r>
        <w:t xml:space="preserve">, </w:t>
      </w:r>
      <w:r w:rsidRPr="00744712">
        <w:t xml:space="preserve">obec </w:t>
      </w:r>
      <w:r w:rsidR="00260298">
        <w:t>Mužla</w:t>
      </w:r>
      <w:r w:rsidRPr="00744712">
        <w:t xml:space="preserve">, k. ú. </w:t>
      </w:r>
      <w:r w:rsidR="00260298">
        <w:t>Mužla</w:t>
      </w:r>
      <w:r>
        <w:t>, vedené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 w:rsidR="00260298">
        <w:rPr>
          <w:b/>
        </w:rPr>
        <w:t>16</w:t>
      </w:r>
      <w:r>
        <w:rPr>
          <w:b/>
        </w:rPr>
        <w:t xml:space="preserve">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 xml:space="preserve">. č. </w:t>
      </w:r>
      <w:r w:rsidR="00260298">
        <w:t>139</w:t>
      </w:r>
      <w:r>
        <w:t xml:space="preserve"> zastavaná plocha a nádvorie s výmerou </w:t>
      </w:r>
      <w:r w:rsidR="00260298">
        <w:t>1253</w:t>
      </w:r>
      <w:r>
        <w:t xml:space="preserve"> m</w:t>
      </w:r>
      <w:r>
        <w:rPr>
          <w:vertAlign w:val="superscript"/>
        </w:rPr>
        <w:t>2</w:t>
      </w:r>
      <w:r>
        <w:t xml:space="preserve"> v podiele </w:t>
      </w:r>
      <w:r w:rsidR="00260298">
        <w:t xml:space="preserve">40/144, na </w:t>
      </w:r>
      <w:r w:rsidR="00260298" w:rsidRPr="00260298">
        <w:rPr>
          <w:b/>
        </w:rPr>
        <w:t>LV č. 513</w:t>
      </w:r>
      <w:r>
        <w:t xml:space="preserve"> </w:t>
      </w:r>
      <w:r w:rsidR="00260298" w:rsidRPr="00BE6947">
        <w:t>ako</w:t>
      </w:r>
      <w:r w:rsidR="00260298">
        <w:rPr>
          <w:b/>
        </w:rPr>
        <w:t xml:space="preserve"> </w:t>
      </w:r>
      <w:r w:rsidR="00260298">
        <w:t xml:space="preserve">parcela registra C KN </w:t>
      </w:r>
      <w:proofErr w:type="spellStart"/>
      <w:r w:rsidR="00260298">
        <w:t>parc</w:t>
      </w:r>
      <w:proofErr w:type="spellEnd"/>
      <w:r w:rsidR="00260298">
        <w:t>. č. 140 zastavaná plocha a nádvorie s výmerou 79 m</w:t>
      </w:r>
      <w:r w:rsidR="00260298">
        <w:rPr>
          <w:vertAlign w:val="superscript"/>
        </w:rPr>
        <w:t>2</w:t>
      </w:r>
      <w:r w:rsidR="00260298">
        <w:t xml:space="preserve"> v podiele 16/48 </w:t>
      </w:r>
      <w:r>
        <w:t xml:space="preserve">a na </w:t>
      </w:r>
      <w:r w:rsidRPr="00D828D7">
        <w:rPr>
          <w:b/>
        </w:rPr>
        <w:t xml:space="preserve">LV č. </w:t>
      </w:r>
      <w:r w:rsidR="00260298">
        <w:rPr>
          <w:b/>
        </w:rPr>
        <w:t>512</w:t>
      </w:r>
      <w:r>
        <w:t xml:space="preserve"> ako parcela registra </w:t>
      </w:r>
      <w:r w:rsidR="00260298">
        <w:t>C</w:t>
      </w:r>
      <w:r>
        <w:t xml:space="preserve"> KN </w:t>
      </w:r>
      <w:proofErr w:type="spellStart"/>
      <w:r>
        <w:t>parc</w:t>
      </w:r>
      <w:proofErr w:type="spellEnd"/>
      <w:r>
        <w:t xml:space="preserve">. č. </w:t>
      </w:r>
      <w:r w:rsidR="00260298">
        <w:t>141 zastavaná plocha a nádvorie</w:t>
      </w:r>
      <w:r>
        <w:t xml:space="preserve"> s výmerou </w:t>
      </w:r>
      <w:r w:rsidR="00260298">
        <w:t>68</w:t>
      </w:r>
      <w:r>
        <w:t xml:space="preserve"> m</w:t>
      </w:r>
      <w:r>
        <w:rPr>
          <w:vertAlign w:val="superscript"/>
        </w:rPr>
        <w:t>2</w:t>
      </w:r>
      <w:r>
        <w:t xml:space="preserve"> v podiele </w:t>
      </w:r>
      <w:r w:rsidR="00260298">
        <w:t>1/2</w:t>
      </w:r>
      <w:r>
        <w:t>.</w:t>
      </w:r>
    </w:p>
    <w:p w:rsidR="00D828D7" w:rsidRDefault="00D828D7" w:rsidP="00D828D7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nehnuteľností je</w:t>
      </w:r>
      <w:r w:rsidRPr="00744712">
        <w:t xml:space="preserve"> </w:t>
      </w:r>
      <w:r w:rsidR="00260298">
        <w:rPr>
          <w:b/>
        </w:rPr>
        <w:t>8 700</w:t>
      </w:r>
      <w:r w:rsidRPr="0063400C">
        <w:rPr>
          <w:b/>
        </w:rPr>
        <w:t>,00 €.</w:t>
      </w:r>
    </w:p>
    <w:p w:rsidR="00D828D7" w:rsidRDefault="00D828D7" w:rsidP="000B6E4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</w:p>
    <w:p w:rsidR="00260298" w:rsidRDefault="00260298" w:rsidP="00260298">
      <w:pPr>
        <w:pStyle w:val="Nadpis2"/>
        <w:numPr>
          <w:ilvl w:val="0"/>
          <w:numId w:val="18"/>
        </w:numPr>
        <w:spacing w:before="0"/>
        <w:ind w:left="284" w:hanging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Parcela C KN č. 679 v podiele ½ v k. ú. Mužla</w:t>
      </w:r>
    </w:p>
    <w:p w:rsidR="00260298" w:rsidRPr="00D828D7" w:rsidRDefault="00260298" w:rsidP="00260298"/>
    <w:p w:rsidR="00260298" w:rsidRDefault="00260298" w:rsidP="00260298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ť</w:t>
      </w:r>
      <w:r w:rsidRPr="00744712">
        <w:t xml:space="preserve"> v okrese </w:t>
      </w:r>
      <w:r>
        <w:t xml:space="preserve">Nové Zámky, </w:t>
      </w:r>
      <w:r w:rsidRPr="00744712">
        <w:t xml:space="preserve">obec </w:t>
      </w:r>
      <w:r>
        <w:t>Mužla</w:t>
      </w:r>
      <w:r w:rsidRPr="00744712">
        <w:t xml:space="preserve">, k. ú. </w:t>
      </w:r>
      <w:r>
        <w:t>Mužla, vedená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>
        <w:rPr>
          <w:b/>
        </w:rPr>
        <w:t>49</w:t>
      </w:r>
      <w:r w:rsidR="00794B66">
        <w:rPr>
          <w:b/>
        </w:rPr>
        <w:t>7</w:t>
      </w:r>
      <w:r>
        <w:rPr>
          <w:b/>
        </w:rPr>
        <w:t xml:space="preserve">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>. č. 679 zastavaná plocha a nádvorie s výmerou 324 m</w:t>
      </w:r>
      <w:r>
        <w:rPr>
          <w:vertAlign w:val="superscript"/>
        </w:rPr>
        <w:t>2</w:t>
      </w:r>
      <w:r>
        <w:t xml:space="preserve"> v podiele 1/2.</w:t>
      </w:r>
    </w:p>
    <w:p w:rsidR="00260298" w:rsidRDefault="00260298" w:rsidP="00260298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nehnuteľnosti je</w:t>
      </w:r>
      <w:r w:rsidRPr="00744712">
        <w:t xml:space="preserve"> </w:t>
      </w:r>
      <w:r>
        <w:rPr>
          <w:b/>
        </w:rPr>
        <w:t>3 830</w:t>
      </w:r>
      <w:r w:rsidRPr="0063400C">
        <w:rPr>
          <w:b/>
        </w:rPr>
        <w:t>,00 €.</w:t>
      </w:r>
    </w:p>
    <w:p w:rsidR="00D828D7" w:rsidRDefault="00D828D7" w:rsidP="000B6E4A">
      <w:pPr>
        <w:tabs>
          <w:tab w:val="left" w:pos="7020"/>
          <w:tab w:val="left" w:pos="7380"/>
          <w:tab w:val="left" w:pos="7560"/>
        </w:tabs>
        <w:ind w:right="-108"/>
        <w:jc w:val="both"/>
      </w:pPr>
    </w:p>
    <w:p w:rsidR="00794B66" w:rsidRDefault="00794B66" w:rsidP="000F026D">
      <w:pPr>
        <w:pStyle w:val="Nadpis2"/>
        <w:numPr>
          <w:ilvl w:val="0"/>
          <w:numId w:val="18"/>
        </w:numPr>
        <w:spacing w:before="0"/>
        <w:ind w:left="284" w:hanging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94B6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Spoluvlastnícky podiel k rodinnému domu so s. č. 103 s pozemkami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794B66" w:rsidRPr="00794B66" w:rsidRDefault="00794B66" w:rsidP="00794B66">
      <w:pPr>
        <w:pStyle w:val="Nadpis2"/>
        <w:spacing w:before="0"/>
        <w:ind w:left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                        </w:t>
      </w:r>
      <w:r w:rsidRPr="00794B66">
        <w:rPr>
          <w:rFonts w:ascii="Times New Roman" w:hAnsi="Times New Roman" w:cs="Times New Roman"/>
          <w:b/>
          <w:i/>
          <w:color w:val="auto"/>
          <w:sz w:val="28"/>
          <w:szCs w:val="28"/>
        </w:rPr>
        <w:t>v k. ú. Veľká Maňa</w:t>
      </w:r>
    </w:p>
    <w:p w:rsidR="00794B66" w:rsidRPr="00D828D7" w:rsidRDefault="00794B66" w:rsidP="00794B66"/>
    <w:p w:rsidR="00794B66" w:rsidRDefault="00794B66" w:rsidP="00794B66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ti</w:t>
      </w:r>
      <w:r w:rsidRPr="00744712">
        <w:t xml:space="preserve"> v okrese </w:t>
      </w:r>
      <w:r>
        <w:t xml:space="preserve">Nové Zámky, </w:t>
      </w:r>
      <w:r w:rsidRPr="00744712">
        <w:t xml:space="preserve">obec </w:t>
      </w:r>
      <w:r>
        <w:t>Maňa</w:t>
      </w:r>
      <w:r w:rsidRPr="00744712">
        <w:t xml:space="preserve">, k. ú. </w:t>
      </w:r>
      <w:r>
        <w:t>Veľká Maňa, vedené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>
        <w:rPr>
          <w:b/>
        </w:rPr>
        <w:t xml:space="preserve">1098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>. č. 180/2 zastavaná plocha a nádvorie s výmerou 613 m</w:t>
      </w:r>
      <w:r>
        <w:rPr>
          <w:vertAlign w:val="superscript"/>
        </w:rPr>
        <w:t>2</w:t>
      </w:r>
      <w:r>
        <w:t xml:space="preserve"> v podiele 190/2160, parcela registra C KN </w:t>
      </w:r>
      <w:proofErr w:type="spellStart"/>
      <w:r>
        <w:t>parc</w:t>
      </w:r>
      <w:proofErr w:type="spellEnd"/>
      <w:r>
        <w:t>. č. 181/1 záhrada s výmerou 72 m</w:t>
      </w:r>
      <w:r>
        <w:rPr>
          <w:vertAlign w:val="superscript"/>
        </w:rPr>
        <w:t>2</w:t>
      </w:r>
      <w:r>
        <w:t xml:space="preserve"> v podiele 190/2160, na </w:t>
      </w:r>
      <w:r w:rsidRPr="00260298">
        <w:rPr>
          <w:b/>
        </w:rPr>
        <w:t xml:space="preserve">LV č. </w:t>
      </w:r>
      <w:r>
        <w:rPr>
          <w:b/>
        </w:rPr>
        <w:t>2403</w:t>
      </w:r>
      <w:r>
        <w:t xml:space="preserve">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>. č. 179/2 zastavaná plocha a nádvorie s výmerou 339 m</w:t>
      </w:r>
      <w:r>
        <w:rPr>
          <w:vertAlign w:val="superscript"/>
        </w:rPr>
        <w:t>2</w:t>
      </w:r>
      <w:r>
        <w:t xml:space="preserve"> v podiele 1916/2160 a na </w:t>
      </w:r>
      <w:r w:rsidRPr="00D828D7">
        <w:rPr>
          <w:b/>
        </w:rPr>
        <w:t xml:space="preserve">LV č. </w:t>
      </w:r>
      <w:r>
        <w:rPr>
          <w:b/>
        </w:rPr>
        <w:t>2404</w:t>
      </w:r>
      <w:r>
        <w:t xml:space="preserve"> ako parcela registra C KN </w:t>
      </w:r>
      <w:proofErr w:type="spellStart"/>
      <w:r>
        <w:t>parc</w:t>
      </w:r>
      <w:proofErr w:type="spellEnd"/>
      <w:r>
        <w:t xml:space="preserve">. č. </w:t>
      </w:r>
      <w:r w:rsidR="00814781">
        <w:t>178</w:t>
      </w:r>
      <w:r>
        <w:t xml:space="preserve"> zastavaná plocha a nádvorie s výmerou </w:t>
      </w:r>
      <w:r w:rsidR="00814781">
        <w:t>159</w:t>
      </w:r>
      <w:r>
        <w:t xml:space="preserve"> m</w:t>
      </w:r>
      <w:r>
        <w:rPr>
          <w:vertAlign w:val="superscript"/>
        </w:rPr>
        <w:t>2</w:t>
      </w:r>
      <w:r>
        <w:t xml:space="preserve"> v podiele </w:t>
      </w:r>
      <w:r w:rsidR="00814781">
        <w:t xml:space="preserve">1726/2160 a stavba (rodinný dom) so </w:t>
      </w:r>
      <w:proofErr w:type="spellStart"/>
      <w:r w:rsidR="00814781">
        <w:t>súp</w:t>
      </w:r>
      <w:proofErr w:type="spellEnd"/>
      <w:r w:rsidR="00814781">
        <w:t xml:space="preserve">. č. 103 na parcele č. 178 v podiele 1726/2160 </w:t>
      </w:r>
      <w:r>
        <w:t>.</w:t>
      </w:r>
    </w:p>
    <w:p w:rsidR="00794B66" w:rsidRDefault="00794B66" w:rsidP="00794B66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nehnuteľností je</w:t>
      </w:r>
      <w:r w:rsidRPr="00744712">
        <w:t xml:space="preserve"> </w:t>
      </w:r>
      <w:r w:rsidR="00814781">
        <w:rPr>
          <w:b/>
        </w:rPr>
        <w:t>5 500</w:t>
      </w:r>
      <w:r w:rsidRPr="0063400C">
        <w:rPr>
          <w:b/>
        </w:rPr>
        <w:t>,00 €.</w:t>
      </w:r>
    </w:p>
    <w:p w:rsidR="00E2042E" w:rsidRDefault="00E2042E" w:rsidP="00041E50">
      <w:pPr>
        <w:jc w:val="both"/>
      </w:pPr>
    </w:p>
    <w:p w:rsidR="001C0470" w:rsidRDefault="001C0470" w:rsidP="001C0470">
      <w:pPr>
        <w:pStyle w:val="Nadpis2"/>
        <w:numPr>
          <w:ilvl w:val="0"/>
          <w:numId w:val="18"/>
        </w:numPr>
        <w:spacing w:before="0"/>
        <w:ind w:left="284" w:hanging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Parcela E KN č. 1140/103 v celosti v k. ú. Tvrdošovce</w:t>
      </w:r>
    </w:p>
    <w:p w:rsidR="001C0470" w:rsidRPr="00D828D7" w:rsidRDefault="001C0470" w:rsidP="001C0470"/>
    <w:p w:rsidR="001C0470" w:rsidRDefault="001C0470" w:rsidP="001C0470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ť</w:t>
      </w:r>
      <w:r w:rsidRPr="00744712">
        <w:t xml:space="preserve"> v okrese </w:t>
      </w:r>
      <w:r>
        <w:t xml:space="preserve">Nové Zámky, </w:t>
      </w:r>
      <w:r w:rsidRPr="00744712">
        <w:t xml:space="preserve">obec </w:t>
      </w:r>
      <w:r>
        <w:t>Tvrdošovce</w:t>
      </w:r>
      <w:r w:rsidRPr="00744712">
        <w:t xml:space="preserve">, k. ú. </w:t>
      </w:r>
      <w:r>
        <w:t>Tvrdošovce, vedená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>
        <w:rPr>
          <w:b/>
        </w:rPr>
        <w:t xml:space="preserve">5388 </w:t>
      </w:r>
      <w:r w:rsidRPr="00BE6947">
        <w:t>ako</w:t>
      </w:r>
      <w:r>
        <w:rPr>
          <w:b/>
        </w:rPr>
        <w:t xml:space="preserve"> </w:t>
      </w:r>
      <w:r>
        <w:t xml:space="preserve">parcela registra E KN </w:t>
      </w:r>
      <w:proofErr w:type="spellStart"/>
      <w:r>
        <w:t>parc</w:t>
      </w:r>
      <w:proofErr w:type="spellEnd"/>
      <w:r>
        <w:t>. č. 1140/103 zastavaná plocha a nádvorie s výmerou 354 m</w:t>
      </w:r>
      <w:r>
        <w:rPr>
          <w:vertAlign w:val="superscript"/>
        </w:rPr>
        <w:t>2</w:t>
      </w:r>
      <w:r>
        <w:t xml:space="preserve"> v podiele 1/1.</w:t>
      </w:r>
    </w:p>
    <w:p w:rsidR="001C0470" w:rsidRDefault="001C0470" w:rsidP="001C0470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nehnuteľnosti je</w:t>
      </w:r>
      <w:r w:rsidRPr="00744712">
        <w:t xml:space="preserve"> </w:t>
      </w:r>
      <w:r>
        <w:rPr>
          <w:b/>
        </w:rPr>
        <w:t>11 100</w:t>
      </w:r>
      <w:r w:rsidRPr="0063400C">
        <w:rPr>
          <w:b/>
        </w:rPr>
        <w:t>,00 €.</w:t>
      </w:r>
    </w:p>
    <w:p w:rsidR="00794B66" w:rsidRDefault="00794B66" w:rsidP="00041E50">
      <w:pPr>
        <w:jc w:val="both"/>
      </w:pPr>
    </w:p>
    <w:p w:rsidR="001C0470" w:rsidRDefault="001C0470" w:rsidP="001C0470">
      <w:pPr>
        <w:pStyle w:val="Nadpis2"/>
        <w:numPr>
          <w:ilvl w:val="0"/>
          <w:numId w:val="18"/>
        </w:numPr>
        <w:spacing w:before="0"/>
        <w:ind w:left="284" w:hanging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Parcela C KN č. 74 v celosti v k. ú. Strekov</w:t>
      </w:r>
    </w:p>
    <w:p w:rsidR="001C0470" w:rsidRPr="00D828D7" w:rsidRDefault="001C0470" w:rsidP="001C0470"/>
    <w:p w:rsidR="001C0470" w:rsidRDefault="001C0470" w:rsidP="001C0470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ť</w:t>
      </w:r>
      <w:r w:rsidRPr="00744712">
        <w:t xml:space="preserve"> v okrese </w:t>
      </w:r>
      <w:r>
        <w:t xml:space="preserve">Nové Zámky, </w:t>
      </w:r>
      <w:r w:rsidRPr="00744712">
        <w:t xml:space="preserve">obec </w:t>
      </w:r>
      <w:r>
        <w:t>Strekov</w:t>
      </w:r>
      <w:r w:rsidRPr="00744712">
        <w:t xml:space="preserve">, k. ú. </w:t>
      </w:r>
      <w:r>
        <w:t>Strekov, vedená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>
        <w:rPr>
          <w:b/>
        </w:rPr>
        <w:t xml:space="preserve">539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>. č. 74 vodná plocha s výmerou 633 m</w:t>
      </w:r>
      <w:r>
        <w:rPr>
          <w:vertAlign w:val="superscript"/>
        </w:rPr>
        <w:t>2</w:t>
      </w:r>
      <w:r>
        <w:t xml:space="preserve"> v podiele 1/1.</w:t>
      </w:r>
    </w:p>
    <w:p w:rsidR="001C0470" w:rsidRDefault="001C0470" w:rsidP="001C0470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nehnuteľnosti je</w:t>
      </w:r>
      <w:r w:rsidRPr="00744712">
        <w:t xml:space="preserve"> </w:t>
      </w:r>
      <w:r>
        <w:rPr>
          <w:b/>
        </w:rPr>
        <w:t>9 700</w:t>
      </w:r>
      <w:r w:rsidRPr="0063400C">
        <w:rPr>
          <w:b/>
        </w:rPr>
        <w:t>,00 €.</w:t>
      </w:r>
    </w:p>
    <w:p w:rsidR="00794B66" w:rsidRDefault="00794B66" w:rsidP="00041E50">
      <w:pPr>
        <w:jc w:val="both"/>
      </w:pPr>
    </w:p>
    <w:p w:rsidR="00B57A65" w:rsidRDefault="00B57A65" w:rsidP="00B57A65">
      <w:pPr>
        <w:pStyle w:val="Nadpis2"/>
        <w:numPr>
          <w:ilvl w:val="0"/>
          <w:numId w:val="18"/>
        </w:numPr>
        <w:spacing w:before="0"/>
        <w:ind w:left="284" w:hanging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Spoluvlastnícky podiel 1/5 k pozemku v k. ú. Zlaté Moravce</w:t>
      </w:r>
    </w:p>
    <w:p w:rsidR="00B57A65" w:rsidRPr="00D828D7" w:rsidRDefault="00B57A65" w:rsidP="00B57A65"/>
    <w:p w:rsidR="00B57A65" w:rsidRDefault="00B57A65" w:rsidP="00B57A65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ť</w:t>
      </w:r>
      <w:r w:rsidRPr="00744712">
        <w:t xml:space="preserve"> v okrese </w:t>
      </w:r>
      <w:r>
        <w:t xml:space="preserve">Zlaté Moravce, </w:t>
      </w:r>
      <w:r w:rsidRPr="00744712">
        <w:t xml:space="preserve">obec </w:t>
      </w:r>
      <w:r>
        <w:t>Zlaté Moravce</w:t>
      </w:r>
      <w:r w:rsidRPr="00744712">
        <w:t xml:space="preserve">, k. ú. </w:t>
      </w:r>
      <w:r>
        <w:t>Zlaté Moravce, vedená na</w:t>
      </w:r>
      <w:r>
        <w:rPr>
          <w:b/>
        </w:rPr>
        <w:t xml:space="preserve"> </w:t>
      </w:r>
      <w:r w:rsidRPr="00FC4AE0">
        <w:rPr>
          <w:b/>
        </w:rPr>
        <w:t>LV</w:t>
      </w:r>
      <w:r>
        <w:rPr>
          <w:b/>
        </w:rPr>
        <w:t> </w:t>
      </w:r>
      <w:r w:rsidRPr="00FC4AE0">
        <w:rPr>
          <w:b/>
        </w:rPr>
        <w:t>č.</w:t>
      </w:r>
      <w:r>
        <w:rPr>
          <w:b/>
        </w:rPr>
        <w:t xml:space="preserve"> 8093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>. č. 13601/2 zastavaná plocha a nádvorie s výmerou 41 m</w:t>
      </w:r>
      <w:r>
        <w:rPr>
          <w:vertAlign w:val="superscript"/>
        </w:rPr>
        <w:t>2</w:t>
      </w:r>
      <w:r>
        <w:t xml:space="preserve"> v podiele 1/5.</w:t>
      </w:r>
    </w:p>
    <w:p w:rsidR="00B57A65" w:rsidRDefault="00B57A65" w:rsidP="00B57A65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nehnuteľnosti je</w:t>
      </w:r>
      <w:r w:rsidRPr="00744712">
        <w:t xml:space="preserve"> </w:t>
      </w:r>
      <w:r>
        <w:rPr>
          <w:b/>
        </w:rPr>
        <w:t>330</w:t>
      </w:r>
      <w:r w:rsidRPr="0063400C">
        <w:rPr>
          <w:b/>
        </w:rPr>
        <w:t>,00 €.</w:t>
      </w:r>
    </w:p>
    <w:p w:rsidR="001C0470" w:rsidRDefault="001C0470" w:rsidP="00041E50">
      <w:pPr>
        <w:jc w:val="both"/>
      </w:pPr>
    </w:p>
    <w:p w:rsidR="00B57A65" w:rsidRDefault="00B57A65" w:rsidP="00B57A65">
      <w:pPr>
        <w:pStyle w:val="Nadpis2"/>
        <w:numPr>
          <w:ilvl w:val="0"/>
          <w:numId w:val="18"/>
        </w:numPr>
        <w:spacing w:before="0"/>
        <w:ind w:left="284" w:hanging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94B6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Spoluvlastnícky podiel k rodinnému domu so s.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20</w:t>
      </w:r>
      <w:r w:rsidRPr="00794B6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s pozemkami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B57A65" w:rsidRPr="00794B66" w:rsidRDefault="00B57A65" w:rsidP="00B57A65">
      <w:pPr>
        <w:pStyle w:val="Nadpis2"/>
        <w:spacing w:before="0"/>
        <w:ind w:left="284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                        </w:t>
      </w:r>
      <w:r w:rsidRPr="00794B6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v k. ú.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Zlaté Moravce</w:t>
      </w:r>
    </w:p>
    <w:p w:rsidR="00B57A65" w:rsidRPr="00D828D7" w:rsidRDefault="00B57A65" w:rsidP="00B57A65"/>
    <w:p w:rsidR="00B57A65" w:rsidRDefault="00B57A65" w:rsidP="00B57A65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ti</w:t>
      </w:r>
      <w:r w:rsidRPr="00744712">
        <w:t xml:space="preserve"> v okrese </w:t>
      </w:r>
      <w:r>
        <w:t xml:space="preserve">Zlaté Moravce, </w:t>
      </w:r>
      <w:r w:rsidRPr="00744712">
        <w:t xml:space="preserve">obec </w:t>
      </w:r>
      <w:r>
        <w:t>Zlaté Moravce</w:t>
      </w:r>
      <w:r w:rsidRPr="00744712">
        <w:t xml:space="preserve">, k. ú. </w:t>
      </w:r>
      <w:r>
        <w:t>Zlaté Moravce, vedené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>
        <w:rPr>
          <w:b/>
        </w:rPr>
        <w:t xml:space="preserve">2887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>. č. 3806 zastavaná plocha a nádvorie s výmerou 44 m</w:t>
      </w:r>
      <w:r>
        <w:rPr>
          <w:vertAlign w:val="superscript"/>
        </w:rPr>
        <w:t>2</w:t>
      </w:r>
      <w:r>
        <w:t xml:space="preserve"> v podiele 1/7, parcela registra C KN </w:t>
      </w:r>
      <w:proofErr w:type="spellStart"/>
      <w:r>
        <w:t>parc</w:t>
      </w:r>
      <w:proofErr w:type="spellEnd"/>
      <w:r>
        <w:t>. č. 3811 záhrada s výmerou 277 m</w:t>
      </w:r>
      <w:r>
        <w:rPr>
          <w:vertAlign w:val="superscript"/>
        </w:rPr>
        <w:t>2</w:t>
      </w:r>
      <w:r>
        <w:t xml:space="preserve"> v podiele 1/7, </w:t>
      </w:r>
      <w:r w:rsidR="00195059">
        <w:t xml:space="preserve">parcela registra C KN </w:t>
      </w:r>
      <w:proofErr w:type="spellStart"/>
      <w:r w:rsidR="00195059">
        <w:t>parc</w:t>
      </w:r>
      <w:proofErr w:type="spellEnd"/>
      <w:r w:rsidR="00195059">
        <w:t>. č. 3839 záhrada s výmerou 459 m</w:t>
      </w:r>
      <w:r w:rsidR="00195059">
        <w:rPr>
          <w:vertAlign w:val="superscript"/>
        </w:rPr>
        <w:t>2</w:t>
      </w:r>
      <w:r w:rsidR="00195059">
        <w:t xml:space="preserve"> v podiele 1/7 </w:t>
      </w:r>
      <w:r>
        <w:t xml:space="preserve">a stavba (dom) so </w:t>
      </w:r>
      <w:proofErr w:type="spellStart"/>
      <w:r>
        <w:t>súp</w:t>
      </w:r>
      <w:proofErr w:type="spellEnd"/>
      <w:r>
        <w:t xml:space="preserve">. č. </w:t>
      </w:r>
      <w:r w:rsidR="00195059">
        <w:t>20</w:t>
      </w:r>
      <w:r>
        <w:t xml:space="preserve"> na parcele č. </w:t>
      </w:r>
      <w:r w:rsidR="00195059">
        <w:t>3806</w:t>
      </w:r>
      <w:r>
        <w:t xml:space="preserve"> v podiele 1</w:t>
      </w:r>
      <w:r w:rsidR="00195059">
        <w:t>/</w:t>
      </w:r>
      <w:r>
        <w:t>7</w:t>
      </w:r>
      <w:r w:rsidR="00195059">
        <w:t xml:space="preserve">, a na </w:t>
      </w:r>
      <w:r w:rsidR="00195059" w:rsidRPr="00195059">
        <w:rPr>
          <w:b/>
        </w:rPr>
        <w:t>LV č. 1381</w:t>
      </w:r>
      <w:r w:rsidR="00195059">
        <w:t xml:space="preserve"> </w:t>
      </w:r>
      <w:r w:rsidR="00195059" w:rsidRPr="00BE6947">
        <w:t>ako</w:t>
      </w:r>
      <w:r w:rsidR="00195059">
        <w:rPr>
          <w:b/>
        </w:rPr>
        <w:t xml:space="preserve"> </w:t>
      </w:r>
      <w:r w:rsidR="00195059">
        <w:t xml:space="preserve">parcela registra C KN </w:t>
      </w:r>
      <w:proofErr w:type="spellStart"/>
      <w:r w:rsidR="00195059">
        <w:t>parc</w:t>
      </w:r>
      <w:proofErr w:type="spellEnd"/>
      <w:r w:rsidR="00195059">
        <w:t>. č. 3804 zastavaná plocha a nádvorie s výmerou 351 m</w:t>
      </w:r>
      <w:r w:rsidR="00195059">
        <w:rPr>
          <w:vertAlign w:val="superscript"/>
        </w:rPr>
        <w:t>2</w:t>
      </w:r>
      <w:r w:rsidR="00195059">
        <w:t xml:space="preserve"> v podieloch 3/20 a 1/35. </w:t>
      </w:r>
    </w:p>
    <w:p w:rsidR="00B57A65" w:rsidRDefault="00B57A65" w:rsidP="00B57A65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nehnuteľností je</w:t>
      </w:r>
      <w:r w:rsidRPr="00744712">
        <w:t xml:space="preserve"> </w:t>
      </w:r>
      <w:r w:rsidR="00195059">
        <w:rPr>
          <w:b/>
        </w:rPr>
        <w:t>6 200</w:t>
      </w:r>
      <w:r w:rsidRPr="0063400C">
        <w:rPr>
          <w:b/>
        </w:rPr>
        <w:t>,00 €.</w:t>
      </w:r>
    </w:p>
    <w:p w:rsidR="001C0470" w:rsidRDefault="001C0470" w:rsidP="00041E50">
      <w:pPr>
        <w:jc w:val="both"/>
      </w:pPr>
    </w:p>
    <w:p w:rsidR="00195059" w:rsidRPr="00195059" w:rsidRDefault="00195059" w:rsidP="000F026D">
      <w:pPr>
        <w:pStyle w:val="Nadpis2"/>
        <w:numPr>
          <w:ilvl w:val="0"/>
          <w:numId w:val="18"/>
        </w:numPr>
        <w:spacing w:before="0"/>
        <w:ind w:left="284" w:hanging="42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R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>odinn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ý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dom s.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189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s pozemkami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v celosti 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v k. ú.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Pastovce</w:t>
      </w:r>
    </w:p>
    <w:p w:rsidR="00195059" w:rsidRPr="00D828D7" w:rsidRDefault="00195059" w:rsidP="00195059"/>
    <w:p w:rsidR="00195059" w:rsidRDefault="00195059" w:rsidP="00195059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ti</w:t>
      </w:r>
      <w:r w:rsidRPr="00744712">
        <w:t xml:space="preserve"> v okrese </w:t>
      </w:r>
      <w:r>
        <w:t xml:space="preserve">Levice, </w:t>
      </w:r>
      <w:r w:rsidRPr="00744712">
        <w:t xml:space="preserve">obec </w:t>
      </w:r>
      <w:r>
        <w:t>Pastovce</w:t>
      </w:r>
      <w:r w:rsidRPr="00744712">
        <w:t xml:space="preserve">, k. ú. </w:t>
      </w:r>
      <w:r>
        <w:t>Pastovce, vedené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 w:rsidR="004A7AA9">
        <w:rPr>
          <w:b/>
        </w:rPr>
        <w:t>93</w:t>
      </w:r>
      <w:r>
        <w:rPr>
          <w:b/>
        </w:rPr>
        <w:t xml:space="preserve">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 xml:space="preserve">. č. </w:t>
      </w:r>
      <w:r w:rsidR="004A7AA9">
        <w:t>367</w:t>
      </w:r>
      <w:r>
        <w:t xml:space="preserve"> </w:t>
      </w:r>
      <w:r w:rsidR="004A7AA9">
        <w:t xml:space="preserve">záhrada </w:t>
      </w:r>
      <w:r>
        <w:t xml:space="preserve">s výmerou </w:t>
      </w:r>
      <w:r w:rsidR="004A7AA9">
        <w:t>274</w:t>
      </w:r>
      <w:r>
        <w:t xml:space="preserve"> m</w:t>
      </w:r>
      <w:r>
        <w:rPr>
          <w:vertAlign w:val="superscript"/>
        </w:rPr>
        <w:t>2</w:t>
      </w:r>
      <w:r>
        <w:t xml:space="preserve"> v podiele </w:t>
      </w:r>
      <w:r w:rsidR="004A7AA9">
        <w:t>1/1</w:t>
      </w:r>
      <w:r>
        <w:t xml:space="preserve">, parcela registra C KN </w:t>
      </w:r>
      <w:proofErr w:type="spellStart"/>
      <w:r>
        <w:t>parc</w:t>
      </w:r>
      <w:proofErr w:type="spellEnd"/>
      <w:r>
        <w:t xml:space="preserve">. č. </w:t>
      </w:r>
      <w:r w:rsidR="004A7AA9">
        <w:t>366</w:t>
      </w:r>
      <w:r>
        <w:t xml:space="preserve"> </w:t>
      </w:r>
      <w:r w:rsidR="004A7AA9">
        <w:t xml:space="preserve">zastavaná plocha a nádvorie </w:t>
      </w:r>
      <w:r>
        <w:t xml:space="preserve">s výmerou </w:t>
      </w:r>
      <w:r w:rsidR="004A7AA9">
        <w:t>582</w:t>
      </w:r>
      <w:r>
        <w:t xml:space="preserve"> m</w:t>
      </w:r>
      <w:r>
        <w:rPr>
          <w:vertAlign w:val="superscript"/>
        </w:rPr>
        <w:t>2</w:t>
      </w:r>
      <w:r>
        <w:t xml:space="preserve"> v podiele </w:t>
      </w:r>
      <w:r w:rsidR="004A7AA9">
        <w:t xml:space="preserve">1/1 </w:t>
      </w:r>
      <w:r>
        <w:t xml:space="preserve">a stavba (rodinný dom) so </w:t>
      </w:r>
      <w:proofErr w:type="spellStart"/>
      <w:r>
        <w:t>súp</w:t>
      </w:r>
      <w:proofErr w:type="spellEnd"/>
      <w:r>
        <w:t xml:space="preserve">. č. </w:t>
      </w:r>
      <w:r w:rsidR="004A7AA9">
        <w:t>189</w:t>
      </w:r>
      <w:r>
        <w:t xml:space="preserve"> na parcele č.</w:t>
      </w:r>
      <w:r w:rsidR="004A7AA9">
        <w:t> 366</w:t>
      </w:r>
      <w:r>
        <w:t xml:space="preserve"> v podiele </w:t>
      </w:r>
      <w:r w:rsidR="004A7AA9">
        <w:t>1/1</w:t>
      </w:r>
      <w:r>
        <w:t>.</w:t>
      </w:r>
    </w:p>
    <w:p w:rsidR="00195059" w:rsidRDefault="00195059" w:rsidP="00195059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nehnuteľností je</w:t>
      </w:r>
      <w:r w:rsidRPr="00744712">
        <w:t xml:space="preserve"> </w:t>
      </w:r>
      <w:r w:rsidR="004A7AA9">
        <w:rPr>
          <w:b/>
        </w:rPr>
        <w:t>27 800</w:t>
      </w:r>
      <w:r w:rsidRPr="0063400C">
        <w:rPr>
          <w:b/>
        </w:rPr>
        <w:t>,00 €.</w:t>
      </w:r>
    </w:p>
    <w:p w:rsidR="001C0470" w:rsidRDefault="001C0470" w:rsidP="00041E50">
      <w:pPr>
        <w:jc w:val="both"/>
      </w:pPr>
    </w:p>
    <w:p w:rsidR="004A7AA9" w:rsidRPr="004A7AA9" w:rsidRDefault="004A7AA9" w:rsidP="004A7AA9">
      <w:pPr>
        <w:pStyle w:val="Nadpis2"/>
        <w:numPr>
          <w:ilvl w:val="0"/>
          <w:numId w:val="18"/>
        </w:numPr>
        <w:spacing w:before="0"/>
        <w:ind w:left="426" w:hanging="42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Spoluvlastnícky podiel ½ k pozemkom v k. ú. </w:t>
      </w:r>
      <w:proofErr w:type="spellStart"/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Trhyňa</w:t>
      </w:r>
      <w:proofErr w:type="spellEnd"/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, Sikenica</w:t>
      </w:r>
    </w:p>
    <w:p w:rsidR="004A7AA9" w:rsidRPr="00D828D7" w:rsidRDefault="004A7AA9" w:rsidP="004A7AA9"/>
    <w:p w:rsidR="004A7AA9" w:rsidRDefault="004A7AA9" w:rsidP="004A7AA9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ti</w:t>
      </w:r>
      <w:r w:rsidRPr="00744712">
        <w:t xml:space="preserve"> v okrese </w:t>
      </w:r>
      <w:r>
        <w:t xml:space="preserve">Levice, </w:t>
      </w:r>
      <w:r w:rsidRPr="00744712">
        <w:t xml:space="preserve">obec </w:t>
      </w:r>
      <w:r>
        <w:t>Sikenica</w:t>
      </w:r>
      <w:r w:rsidRPr="00744712">
        <w:t xml:space="preserve">, k. ú. </w:t>
      </w:r>
      <w:proofErr w:type="spellStart"/>
      <w:r>
        <w:t>Trhyňa</w:t>
      </w:r>
      <w:proofErr w:type="spellEnd"/>
      <w:r>
        <w:t>, vedené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>
        <w:rPr>
          <w:b/>
        </w:rPr>
        <w:t xml:space="preserve">261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>. č. 137/2 záhrada s výmerou 159 m</w:t>
      </w:r>
      <w:r>
        <w:rPr>
          <w:vertAlign w:val="superscript"/>
        </w:rPr>
        <w:t>2</w:t>
      </w:r>
      <w:r>
        <w:t xml:space="preserve"> v podiele 1/2, parcela registra C KN </w:t>
      </w:r>
      <w:proofErr w:type="spellStart"/>
      <w:r>
        <w:t>parc</w:t>
      </w:r>
      <w:proofErr w:type="spellEnd"/>
      <w:r>
        <w:t>. č. 137/3 zastavaná plocha a nádvorie s výmerou 572 m</w:t>
      </w:r>
      <w:r>
        <w:rPr>
          <w:vertAlign w:val="superscript"/>
        </w:rPr>
        <w:t>2</w:t>
      </w:r>
      <w:r>
        <w:t xml:space="preserve"> v podiele 1/2.</w:t>
      </w:r>
    </w:p>
    <w:p w:rsidR="004A7AA9" w:rsidRDefault="004A7AA9" w:rsidP="004A7AA9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nehnuteľností je</w:t>
      </w:r>
      <w:r w:rsidRPr="00744712">
        <w:t xml:space="preserve"> </w:t>
      </w:r>
      <w:r>
        <w:rPr>
          <w:b/>
        </w:rPr>
        <w:t>6 600</w:t>
      </w:r>
      <w:r w:rsidRPr="0063400C">
        <w:rPr>
          <w:b/>
        </w:rPr>
        <w:t>,00 €.</w:t>
      </w:r>
    </w:p>
    <w:p w:rsidR="00195059" w:rsidRDefault="00195059" w:rsidP="00041E50">
      <w:pPr>
        <w:jc w:val="both"/>
      </w:pPr>
    </w:p>
    <w:p w:rsidR="006D4C5A" w:rsidRPr="00195059" w:rsidRDefault="006D4C5A" w:rsidP="006D4C5A">
      <w:pPr>
        <w:pStyle w:val="Nadpis2"/>
        <w:numPr>
          <w:ilvl w:val="0"/>
          <w:numId w:val="18"/>
        </w:numPr>
        <w:spacing w:before="0"/>
        <w:ind w:left="284" w:hanging="42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R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>odinn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ý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dom s.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374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s pozemkami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v celosti 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v k. ú.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Malé Šarovce</w:t>
      </w:r>
    </w:p>
    <w:p w:rsidR="006D4C5A" w:rsidRPr="00D828D7" w:rsidRDefault="006D4C5A" w:rsidP="006D4C5A"/>
    <w:p w:rsidR="006D4C5A" w:rsidRDefault="006D4C5A" w:rsidP="006D4C5A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ti</w:t>
      </w:r>
      <w:r w:rsidRPr="00744712">
        <w:t xml:space="preserve"> v okrese </w:t>
      </w:r>
      <w:r>
        <w:t xml:space="preserve">Levice, </w:t>
      </w:r>
      <w:r w:rsidRPr="00744712">
        <w:t xml:space="preserve">obec </w:t>
      </w:r>
      <w:r>
        <w:t>Šarovce</w:t>
      </w:r>
      <w:r w:rsidRPr="00744712">
        <w:t xml:space="preserve">, k. ú. </w:t>
      </w:r>
      <w:r>
        <w:t>Malé Šarovce, vedené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>
        <w:rPr>
          <w:b/>
        </w:rPr>
        <w:t xml:space="preserve">363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>. č. 1260/5 zastavaná plocha a nádvorie s výmerou 574 m</w:t>
      </w:r>
      <w:r>
        <w:rPr>
          <w:vertAlign w:val="superscript"/>
        </w:rPr>
        <w:t>2</w:t>
      </w:r>
      <w:r>
        <w:t xml:space="preserve"> v podiele 1/1, parcela </w:t>
      </w:r>
      <w:r>
        <w:lastRenderedPageBreak/>
        <w:t xml:space="preserve">registra C KN </w:t>
      </w:r>
      <w:proofErr w:type="spellStart"/>
      <w:r>
        <w:t>parc</w:t>
      </w:r>
      <w:proofErr w:type="spellEnd"/>
      <w:r>
        <w:t>. č. 1260/11 záhrada s výmerou 308 m</w:t>
      </w:r>
      <w:r>
        <w:rPr>
          <w:vertAlign w:val="superscript"/>
        </w:rPr>
        <w:t>2</w:t>
      </w:r>
      <w:r>
        <w:t xml:space="preserve"> v podiele 1/1 a stavba (rodinný dom) so </w:t>
      </w:r>
      <w:proofErr w:type="spellStart"/>
      <w:r>
        <w:t>súp</w:t>
      </w:r>
      <w:proofErr w:type="spellEnd"/>
      <w:r>
        <w:t>. č. 374 na parcele č. 1260/5 v podiele 1/1.</w:t>
      </w:r>
    </w:p>
    <w:p w:rsidR="006D4C5A" w:rsidRDefault="006D4C5A" w:rsidP="006D4C5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nehnuteľností je</w:t>
      </w:r>
      <w:r w:rsidRPr="00744712">
        <w:t xml:space="preserve"> </w:t>
      </w:r>
      <w:r>
        <w:rPr>
          <w:b/>
        </w:rPr>
        <w:t>30 800</w:t>
      </w:r>
      <w:r w:rsidRPr="0063400C">
        <w:rPr>
          <w:b/>
        </w:rPr>
        <w:t>,00 €.</w:t>
      </w:r>
    </w:p>
    <w:p w:rsidR="00195059" w:rsidRDefault="00195059" w:rsidP="00041E50">
      <w:pPr>
        <w:jc w:val="both"/>
      </w:pPr>
    </w:p>
    <w:p w:rsidR="006D4C5A" w:rsidRPr="00195059" w:rsidRDefault="006D4C5A" w:rsidP="006D4C5A">
      <w:pPr>
        <w:pStyle w:val="Nadpis2"/>
        <w:numPr>
          <w:ilvl w:val="0"/>
          <w:numId w:val="18"/>
        </w:numPr>
        <w:spacing w:before="0"/>
        <w:ind w:left="284" w:hanging="42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R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>odinn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ý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dom s.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319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s pozemkami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v celosti </w:t>
      </w:r>
      <w:r w:rsidRPr="001950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v k. ú.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Malé Šarovce</w:t>
      </w:r>
    </w:p>
    <w:p w:rsidR="006D4C5A" w:rsidRPr="00D828D7" w:rsidRDefault="006D4C5A" w:rsidP="006D4C5A"/>
    <w:p w:rsidR="006D4C5A" w:rsidRDefault="006D4C5A" w:rsidP="006D4C5A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ti</w:t>
      </w:r>
      <w:r w:rsidRPr="00744712">
        <w:t xml:space="preserve"> v okrese </w:t>
      </w:r>
      <w:r>
        <w:t xml:space="preserve">Levice, </w:t>
      </w:r>
      <w:r w:rsidRPr="00744712">
        <w:t xml:space="preserve">obec </w:t>
      </w:r>
      <w:r>
        <w:t>Šarovce</w:t>
      </w:r>
      <w:r w:rsidRPr="00744712">
        <w:t xml:space="preserve">, k. ú. </w:t>
      </w:r>
      <w:r>
        <w:t>Malé Šarovce, vedené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>
        <w:rPr>
          <w:b/>
        </w:rPr>
        <w:t xml:space="preserve">854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>. č. 53/1 zastavaná plocha a nádvorie s výmerou 634 m</w:t>
      </w:r>
      <w:r>
        <w:rPr>
          <w:vertAlign w:val="superscript"/>
        </w:rPr>
        <w:t>2</w:t>
      </w:r>
      <w:r>
        <w:t xml:space="preserve"> v podiele 1/1, parcela registra C KN </w:t>
      </w:r>
      <w:proofErr w:type="spellStart"/>
      <w:r>
        <w:t>parc</w:t>
      </w:r>
      <w:proofErr w:type="spellEnd"/>
      <w:r>
        <w:t>. č. 53/2 zastavaná plocha a nádvorie s výmerou 174 m</w:t>
      </w:r>
      <w:r>
        <w:rPr>
          <w:vertAlign w:val="superscript"/>
        </w:rPr>
        <w:t>2</w:t>
      </w:r>
      <w:r>
        <w:t xml:space="preserve"> v podiele 1/1, parcela registra C KN </w:t>
      </w:r>
      <w:proofErr w:type="spellStart"/>
      <w:r>
        <w:t>parc</w:t>
      </w:r>
      <w:proofErr w:type="spellEnd"/>
      <w:r>
        <w:t>. č. 54 záhrada s výmerou 1478 m</w:t>
      </w:r>
      <w:r>
        <w:rPr>
          <w:vertAlign w:val="superscript"/>
        </w:rPr>
        <w:t>2</w:t>
      </w:r>
      <w:r>
        <w:t xml:space="preserve"> v podiele 1/1 a stavba (rodinný dom) so </w:t>
      </w:r>
      <w:proofErr w:type="spellStart"/>
      <w:r>
        <w:t>súp</w:t>
      </w:r>
      <w:proofErr w:type="spellEnd"/>
      <w:r>
        <w:t>. č. 319 na parcele č. 53/2 v podiele 1/1.</w:t>
      </w:r>
    </w:p>
    <w:p w:rsidR="006D4C5A" w:rsidRDefault="006D4C5A" w:rsidP="006D4C5A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nehnuteľností je</w:t>
      </w:r>
      <w:r w:rsidRPr="00744712">
        <w:t xml:space="preserve"> </w:t>
      </w:r>
      <w:r>
        <w:rPr>
          <w:b/>
        </w:rPr>
        <w:t>54 200</w:t>
      </w:r>
      <w:r w:rsidRPr="0063400C">
        <w:rPr>
          <w:b/>
        </w:rPr>
        <w:t>,00 €.</w:t>
      </w:r>
    </w:p>
    <w:p w:rsidR="00195059" w:rsidRDefault="00195059" w:rsidP="00041E50">
      <w:pPr>
        <w:jc w:val="both"/>
      </w:pPr>
    </w:p>
    <w:p w:rsidR="000F026D" w:rsidRPr="004A7AA9" w:rsidRDefault="000F026D" w:rsidP="000F026D">
      <w:pPr>
        <w:pStyle w:val="Nadpis2"/>
        <w:numPr>
          <w:ilvl w:val="0"/>
          <w:numId w:val="18"/>
        </w:numPr>
        <w:spacing w:before="0"/>
        <w:ind w:left="426" w:hanging="42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Spoluvlastnícky podiel k pozemku C KN č. 456/2 v k. ú. Kukučínov</w:t>
      </w:r>
    </w:p>
    <w:p w:rsidR="000F026D" w:rsidRPr="00D828D7" w:rsidRDefault="000F026D" w:rsidP="000F026D"/>
    <w:p w:rsidR="000F026D" w:rsidRDefault="000F026D" w:rsidP="000F026D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ť</w:t>
      </w:r>
      <w:r w:rsidRPr="00744712">
        <w:t xml:space="preserve"> v okrese </w:t>
      </w:r>
      <w:r>
        <w:t xml:space="preserve">Levice, </w:t>
      </w:r>
      <w:r w:rsidRPr="00744712">
        <w:t xml:space="preserve">obec </w:t>
      </w:r>
      <w:r>
        <w:t>Kukučínov</w:t>
      </w:r>
      <w:r w:rsidRPr="00744712">
        <w:t xml:space="preserve">, k. ú. </w:t>
      </w:r>
      <w:r>
        <w:t>Kukučínov, vedená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>
        <w:rPr>
          <w:b/>
        </w:rPr>
        <w:t xml:space="preserve">481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>. č. 456/2 zastavaná plocha a nádvorie s výmerou 2759 m</w:t>
      </w:r>
      <w:r>
        <w:rPr>
          <w:vertAlign w:val="superscript"/>
        </w:rPr>
        <w:t>2</w:t>
      </w:r>
      <w:r>
        <w:t xml:space="preserve"> v podiele 51/140.</w:t>
      </w:r>
    </w:p>
    <w:p w:rsidR="000F026D" w:rsidRDefault="000F026D" w:rsidP="000F026D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nehnuteľností je</w:t>
      </w:r>
      <w:r w:rsidRPr="00744712">
        <w:t xml:space="preserve"> </w:t>
      </w:r>
      <w:r>
        <w:rPr>
          <w:b/>
        </w:rPr>
        <w:t>17 100</w:t>
      </w:r>
      <w:r w:rsidRPr="0063400C">
        <w:rPr>
          <w:b/>
        </w:rPr>
        <w:t>,00 €.</w:t>
      </w:r>
    </w:p>
    <w:p w:rsidR="006D4C5A" w:rsidRDefault="006D4C5A" w:rsidP="00041E50">
      <w:pPr>
        <w:jc w:val="both"/>
      </w:pPr>
    </w:p>
    <w:p w:rsidR="000F026D" w:rsidRPr="004A7AA9" w:rsidRDefault="000F026D" w:rsidP="000F026D">
      <w:pPr>
        <w:pStyle w:val="Nadpis2"/>
        <w:numPr>
          <w:ilvl w:val="0"/>
          <w:numId w:val="18"/>
        </w:numPr>
        <w:spacing w:before="0"/>
        <w:ind w:left="426" w:hanging="42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Spoluvlastnícky podiel k pozemko</w:t>
      </w:r>
      <w:r w:rsidR="004148A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m C KN č. 30/1, č. 30/3, č. 30/4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v k. ú. Kukučínov</w:t>
      </w:r>
    </w:p>
    <w:p w:rsidR="000F026D" w:rsidRPr="00D828D7" w:rsidRDefault="000F026D" w:rsidP="000F026D"/>
    <w:p w:rsidR="000F026D" w:rsidRDefault="000F026D" w:rsidP="000F026D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 w:rsidR="004148A1">
        <w:t>ti</w:t>
      </w:r>
      <w:r w:rsidRPr="00744712">
        <w:t xml:space="preserve"> v okrese </w:t>
      </w:r>
      <w:r>
        <w:t xml:space="preserve">Levice, </w:t>
      </w:r>
      <w:r w:rsidRPr="00744712">
        <w:t xml:space="preserve">obec </w:t>
      </w:r>
      <w:r>
        <w:t>Kukučínov</w:t>
      </w:r>
      <w:r w:rsidRPr="00744712">
        <w:t xml:space="preserve">, k. ú. </w:t>
      </w:r>
      <w:r>
        <w:t>Kukučínov, veden</w:t>
      </w:r>
      <w:r w:rsidR="004148A1">
        <w:t>é</w:t>
      </w:r>
      <w:r>
        <w:t xml:space="preserve">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 w:rsidR="004148A1">
        <w:rPr>
          <w:b/>
        </w:rPr>
        <w:t>260</w:t>
      </w:r>
      <w:r>
        <w:rPr>
          <w:b/>
        </w:rPr>
        <w:t xml:space="preserve">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 xml:space="preserve">. č. </w:t>
      </w:r>
      <w:r w:rsidR="004148A1">
        <w:t>30/1</w:t>
      </w:r>
      <w:r>
        <w:t xml:space="preserve"> zastavaná plocha a nádvorie s výmerou </w:t>
      </w:r>
      <w:r w:rsidR="004148A1">
        <w:t>34</w:t>
      </w:r>
      <w:r>
        <w:t xml:space="preserve"> m</w:t>
      </w:r>
      <w:r>
        <w:rPr>
          <w:vertAlign w:val="superscript"/>
        </w:rPr>
        <w:t>2</w:t>
      </w:r>
      <w:r>
        <w:t xml:space="preserve"> v podiele </w:t>
      </w:r>
      <w:r w:rsidR="004148A1">
        <w:t xml:space="preserve">5/6, </w:t>
      </w:r>
      <w:r w:rsidR="004148A1">
        <w:t xml:space="preserve">parcela registra C KN </w:t>
      </w:r>
      <w:proofErr w:type="spellStart"/>
      <w:r w:rsidR="004148A1">
        <w:t>parc</w:t>
      </w:r>
      <w:proofErr w:type="spellEnd"/>
      <w:r w:rsidR="004148A1">
        <w:t>. č. 30/</w:t>
      </w:r>
      <w:r w:rsidR="004148A1">
        <w:t>3</w:t>
      </w:r>
      <w:r w:rsidR="004148A1">
        <w:t xml:space="preserve"> zastavaná plocha a nádvorie s výmerou </w:t>
      </w:r>
      <w:r w:rsidR="004148A1">
        <w:t>93</w:t>
      </w:r>
      <w:r w:rsidR="004148A1">
        <w:t xml:space="preserve"> m</w:t>
      </w:r>
      <w:r w:rsidR="004148A1">
        <w:rPr>
          <w:vertAlign w:val="superscript"/>
        </w:rPr>
        <w:t>2</w:t>
      </w:r>
      <w:r w:rsidR="004148A1">
        <w:t xml:space="preserve"> v podiele 5/6</w:t>
      </w:r>
      <w:r w:rsidR="004148A1">
        <w:t xml:space="preserve"> a na </w:t>
      </w:r>
      <w:r w:rsidR="004148A1" w:rsidRPr="00FC4AE0">
        <w:rPr>
          <w:b/>
        </w:rPr>
        <w:t xml:space="preserve">LV č. </w:t>
      </w:r>
      <w:r w:rsidR="004148A1">
        <w:rPr>
          <w:b/>
        </w:rPr>
        <w:t>2</w:t>
      </w:r>
      <w:r w:rsidR="004148A1">
        <w:rPr>
          <w:b/>
        </w:rPr>
        <w:t>61</w:t>
      </w:r>
      <w:r w:rsidR="004148A1">
        <w:rPr>
          <w:b/>
        </w:rPr>
        <w:t xml:space="preserve"> </w:t>
      </w:r>
      <w:r w:rsidR="004148A1" w:rsidRPr="00BE6947">
        <w:t>ako</w:t>
      </w:r>
      <w:r w:rsidR="004148A1">
        <w:rPr>
          <w:b/>
        </w:rPr>
        <w:t xml:space="preserve"> </w:t>
      </w:r>
      <w:r w:rsidR="004148A1">
        <w:t xml:space="preserve">parcela registra C KN </w:t>
      </w:r>
      <w:proofErr w:type="spellStart"/>
      <w:r w:rsidR="004148A1">
        <w:t>parc</w:t>
      </w:r>
      <w:proofErr w:type="spellEnd"/>
      <w:r w:rsidR="004148A1">
        <w:t>. č. 3</w:t>
      </w:r>
      <w:r w:rsidR="004148A1">
        <w:t>0/4</w:t>
      </w:r>
      <w:r w:rsidR="004148A1">
        <w:t xml:space="preserve"> zastavaná plocha a nádvorie s výmerou </w:t>
      </w:r>
      <w:r w:rsidR="004148A1">
        <w:t>1116</w:t>
      </w:r>
      <w:r w:rsidR="004148A1">
        <w:t xml:space="preserve"> m</w:t>
      </w:r>
      <w:r w:rsidR="004148A1">
        <w:rPr>
          <w:vertAlign w:val="superscript"/>
        </w:rPr>
        <w:t>2</w:t>
      </w:r>
      <w:r w:rsidR="004148A1">
        <w:t xml:space="preserve"> v podiele </w:t>
      </w:r>
      <w:r w:rsidR="004148A1">
        <w:t>10/24</w:t>
      </w:r>
      <w:r>
        <w:t>.</w:t>
      </w:r>
    </w:p>
    <w:p w:rsidR="000F026D" w:rsidRDefault="000F026D" w:rsidP="000F026D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nehnuteľností je</w:t>
      </w:r>
      <w:r w:rsidRPr="00744712">
        <w:t xml:space="preserve"> </w:t>
      </w:r>
      <w:r w:rsidR="004148A1">
        <w:rPr>
          <w:b/>
        </w:rPr>
        <w:t>20 400</w:t>
      </w:r>
      <w:r w:rsidRPr="0063400C">
        <w:rPr>
          <w:b/>
        </w:rPr>
        <w:t>,00 €.</w:t>
      </w:r>
    </w:p>
    <w:p w:rsidR="000F026D" w:rsidRDefault="000F026D" w:rsidP="000F026D">
      <w:pPr>
        <w:jc w:val="both"/>
      </w:pPr>
    </w:p>
    <w:p w:rsidR="004148A1" w:rsidRPr="004A7AA9" w:rsidRDefault="004148A1" w:rsidP="004148A1">
      <w:pPr>
        <w:pStyle w:val="Nadpis2"/>
        <w:numPr>
          <w:ilvl w:val="0"/>
          <w:numId w:val="18"/>
        </w:numPr>
        <w:spacing w:before="0"/>
        <w:ind w:left="426" w:hanging="426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E694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Názov ponuky: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Spoluvlastnícky podiel k pozemkom C KN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127/2 a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127/4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v k.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ú.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Kukučínov</w:t>
      </w:r>
    </w:p>
    <w:p w:rsidR="004148A1" w:rsidRPr="00D828D7" w:rsidRDefault="004148A1" w:rsidP="004148A1"/>
    <w:p w:rsidR="004148A1" w:rsidRDefault="004148A1" w:rsidP="004148A1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</w:pPr>
      <w:r w:rsidRPr="00744712">
        <w:t>Nehnuteľnos</w:t>
      </w:r>
      <w:r>
        <w:t>ti</w:t>
      </w:r>
      <w:r w:rsidRPr="00744712">
        <w:t xml:space="preserve"> v okrese </w:t>
      </w:r>
      <w:r>
        <w:t xml:space="preserve">Levice, </w:t>
      </w:r>
      <w:r w:rsidRPr="00744712">
        <w:t xml:space="preserve">obec </w:t>
      </w:r>
      <w:r>
        <w:t>Kukučínov</w:t>
      </w:r>
      <w:r w:rsidRPr="00744712">
        <w:t xml:space="preserve">, k. ú. </w:t>
      </w:r>
      <w:r>
        <w:t>Kukučínov, vedené na</w:t>
      </w:r>
      <w:r>
        <w:rPr>
          <w:b/>
        </w:rPr>
        <w:t xml:space="preserve"> </w:t>
      </w:r>
      <w:r w:rsidRPr="00FC4AE0">
        <w:rPr>
          <w:b/>
        </w:rPr>
        <w:t xml:space="preserve">LV č. </w:t>
      </w:r>
      <w:r>
        <w:rPr>
          <w:b/>
        </w:rPr>
        <w:t>26</w:t>
      </w:r>
      <w:r>
        <w:rPr>
          <w:b/>
        </w:rPr>
        <w:t>8</w:t>
      </w:r>
      <w:r>
        <w:rPr>
          <w:b/>
        </w:rPr>
        <w:t xml:space="preserve"> </w:t>
      </w:r>
      <w:r w:rsidRPr="00BE6947">
        <w:t>ako</w:t>
      </w:r>
      <w:r>
        <w:rPr>
          <w:b/>
        </w:rPr>
        <w:t xml:space="preserve"> </w:t>
      </w:r>
      <w:r>
        <w:t xml:space="preserve">parcela registra C KN </w:t>
      </w:r>
      <w:proofErr w:type="spellStart"/>
      <w:r>
        <w:t>parc</w:t>
      </w:r>
      <w:proofErr w:type="spellEnd"/>
      <w:r>
        <w:t xml:space="preserve">. č. </w:t>
      </w:r>
      <w:r>
        <w:t>127/2</w:t>
      </w:r>
      <w:r>
        <w:t xml:space="preserve"> zastavaná plocha a nádvorie s výmerou </w:t>
      </w:r>
      <w:r>
        <w:t>61</w:t>
      </w:r>
      <w:r>
        <w:t xml:space="preserve"> m</w:t>
      </w:r>
      <w:r>
        <w:rPr>
          <w:vertAlign w:val="superscript"/>
        </w:rPr>
        <w:t>2</w:t>
      </w:r>
      <w:r>
        <w:t xml:space="preserve"> v podiele </w:t>
      </w:r>
      <w:r>
        <w:t>1</w:t>
      </w:r>
      <w:r>
        <w:t>/6</w:t>
      </w:r>
      <w:r>
        <w:t xml:space="preserve"> a</w:t>
      </w:r>
      <w:r>
        <w:t xml:space="preserve"> parcela registra C KN </w:t>
      </w:r>
      <w:proofErr w:type="spellStart"/>
      <w:r>
        <w:t>parc</w:t>
      </w:r>
      <w:proofErr w:type="spellEnd"/>
      <w:r>
        <w:t xml:space="preserve">. č. </w:t>
      </w:r>
      <w:r>
        <w:t>127/4</w:t>
      </w:r>
      <w:r>
        <w:t xml:space="preserve"> zastavaná plocha a nádvorie s výmerou </w:t>
      </w:r>
      <w:r>
        <w:t>64</w:t>
      </w:r>
      <w:r>
        <w:t xml:space="preserve"> m</w:t>
      </w:r>
      <w:r>
        <w:rPr>
          <w:vertAlign w:val="superscript"/>
        </w:rPr>
        <w:t>2</w:t>
      </w:r>
      <w:r>
        <w:t xml:space="preserve"> v podiele </w:t>
      </w:r>
      <w:r>
        <w:t>1</w:t>
      </w:r>
      <w:r>
        <w:t>/6.</w:t>
      </w:r>
    </w:p>
    <w:p w:rsidR="004148A1" w:rsidRDefault="004148A1" w:rsidP="004148A1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</w:rPr>
      </w:pPr>
      <w:r>
        <w:t>Primeraná cena nehnuteľností je</w:t>
      </w:r>
      <w:r w:rsidRPr="00744712">
        <w:t xml:space="preserve"> </w:t>
      </w:r>
      <w:r>
        <w:rPr>
          <w:b/>
        </w:rPr>
        <w:t>880</w:t>
      </w:r>
      <w:r w:rsidRPr="0063400C">
        <w:rPr>
          <w:b/>
        </w:rPr>
        <w:t>,00 €.</w:t>
      </w:r>
    </w:p>
    <w:p w:rsidR="00B544F0" w:rsidRDefault="00B544F0" w:rsidP="00E2042E">
      <w:pPr>
        <w:jc w:val="both"/>
      </w:pPr>
    </w:p>
    <w:p w:rsidR="00E2042E" w:rsidRPr="00DB5E52" w:rsidRDefault="00B544F0" w:rsidP="00E2042E">
      <w:pPr>
        <w:jc w:val="both"/>
      </w:pPr>
      <w:r>
        <w:t>Všetky v</w:t>
      </w:r>
      <w:r w:rsidR="00D828D7">
        <w:t>yššie uvedené</w:t>
      </w:r>
      <w:r w:rsidR="006501E9">
        <w:t xml:space="preserve"> p</w:t>
      </w:r>
      <w:r w:rsidR="00E2042E" w:rsidRPr="00DB5E52">
        <w:t>onuk</w:t>
      </w:r>
      <w:r w:rsidR="00D828D7">
        <w:t>y</w:t>
      </w:r>
      <w:r w:rsidR="00E2042E" w:rsidRPr="00DB5E52">
        <w:t xml:space="preserve"> </w:t>
      </w:r>
      <w:r w:rsidR="00D828D7">
        <w:t>boli</w:t>
      </w:r>
      <w:r w:rsidR="00E2042E">
        <w:t xml:space="preserve"> </w:t>
      </w:r>
      <w:r w:rsidR="00E2042E" w:rsidRPr="00DB5E52">
        <w:t>zverejnen</w:t>
      </w:r>
      <w:r w:rsidR="00D828D7">
        <w:t>é</w:t>
      </w:r>
      <w:r w:rsidR="00E2042E" w:rsidRPr="00DB5E52">
        <w:t xml:space="preserve"> v RPMŠ na stránke www.ropk.sk dňa </w:t>
      </w:r>
      <w:r w:rsidR="00D828D7">
        <w:t>9.1.2026</w:t>
      </w:r>
      <w:r w:rsidR="00843938">
        <w:t>.</w:t>
      </w:r>
    </w:p>
    <w:p w:rsidR="00E2042E" w:rsidRPr="00DB5E52" w:rsidRDefault="00E2042E" w:rsidP="00E2042E">
      <w:pPr>
        <w:jc w:val="both"/>
      </w:pPr>
      <w:r w:rsidRPr="00DB5E52">
        <w:t xml:space="preserve">Začiatok lehoty na doručovanie ponúk bol určený dňom </w:t>
      </w:r>
      <w:r w:rsidR="00D828D7">
        <w:t>10.1.2026</w:t>
      </w:r>
      <w:r w:rsidRPr="00DB5E52">
        <w:t>.</w:t>
      </w:r>
    </w:p>
    <w:p w:rsidR="00E2042E" w:rsidRDefault="00E2042E" w:rsidP="00E2042E">
      <w:pPr>
        <w:jc w:val="both"/>
      </w:pPr>
      <w:r w:rsidRPr="00DB5E52">
        <w:t xml:space="preserve">Koniec lehoty na doručovanie ponúk uplynul dňom </w:t>
      </w:r>
      <w:r w:rsidR="00D828D7">
        <w:t>9.2.2026</w:t>
      </w:r>
      <w:r w:rsidR="00843938">
        <w:t>.</w:t>
      </w:r>
    </w:p>
    <w:p w:rsidR="00E2042E" w:rsidRDefault="00E2042E" w:rsidP="00041E50">
      <w:pPr>
        <w:jc w:val="both"/>
      </w:pPr>
    </w:p>
    <w:p w:rsidR="00BB2176" w:rsidRPr="000B7F87" w:rsidRDefault="00BB2176" w:rsidP="00BB2176">
      <w:pPr>
        <w:jc w:val="both"/>
        <w:rPr>
          <w:b/>
          <w:i/>
          <w:sz w:val="28"/>
          <w:u w:val="single"/>
        </w:rPr>
      </w:pPr>
      <w:r w:rsidRPr="000B7F87">
        <w:rPr>
          <w:b/>
          <w:i/>
          <w:sz w:val="28"/>
          <w:u w:val="single"/>
        </w:rPr>
        <w:t>Vyhodnotenie:</w:t>
      </w:r>
    </w:p>
    <w:p w:rsidR="00BB2176" w:rsidRPr="0093739F" w:rsidRDefault="000A4DA0" w:rsidP="00BB2176">
      <w:pPr>
        <w:jc w:val="both"/>
        <w:rPr>
          <w:i/>
        </w:rPr>
      </w:pPr>
      <w:r>
        <w:rPr>
          <w:i/>
        </w:rPr>
        <w:t xml:space="preserve">Na zverejnený </w:t>
      </w:r>
      <w:r w:rsidR="00BB2176" w:rsidRPr="000B7F87">
        <w:rPr>
          <w:i/>
        </w:rPr>
        <w:t>majetok</w:t>
      </w:r>
      <w:r>
        <w:rPr>
          <w:i/>
        </w:rPr>
        <w:t xml:space="preserve"> pod </w:t>
      </w:r>
      <w:r w:rsidRPr="000A4DA0">
        <w:rPr>
          <w:b/>
          <w:i/>
        </w:rPr>
        <w:t>por. číslami 1 až</w:t>
      </w:r>
      <w:r>
        <w:rPr>
          <w:i/>
        </w:rPr>
        <w:t xml:space="preserve"> </w:t>
      </w:r>
      <w:r w:rsidRPr="000A4DA0">
        <w:rPr>
          <w:b/>
          <w:i/>
        </w:rPr>
        <w:t>16</w:t>
      </w:r>
      <w:r w:rsidR="0063400C" w:rsidRPr="000B7F87">
        <w:rPr>
          <w:i/>
        </w:rPr>
        <w:t xml:space="preserve"> </w:t>
      </w:r>
      <w:r w:rsidR="00BB2176" w:rsidRPr="000B7F87">
        <w:rPr>
          <w:i/>
        </w:rPr>
        <w:t>nebol</w:t>
      </w:r>
      <w:r w:rsidR="00401000" w:rsidRPr="000B7F87">
        <w:rPr>
          <w:i/>
        </w:rPr>
        <w:t>i</w:t>
      </w:r>
      <w:r w:rsidR="00BB2176" w:rsidRPr="000B7F87">
        <w:rPr>
          <w:i/>
        </w:rPr>
        <w:t xml:space="preserve"> doručen</w:t>
      </w:r>
      <w:r w:rsidR="00401000" w:rsidRPr="000B7F87">
        <w:rPr>
          <w:i/>
        </w:rPr>
        <w:t>é</w:t>
      </w:r>
      <w:r w:rsidR="00DE6342" w:rsidRPr="000B7F87">
        <w:rPr>
          <w:i/>
        </w:rPr>
        <w:t xml:space="preserve"> správcovi</w:t>
      </w:r>
      <w:r w:rsidR="00BB2176" w:rsidRPr="000B7F87">
        <w:rPr>
          <w:i/>
        </w:rPr>
        <w:t xml:space="preserve"> žiadn</w:t>
      </w:r>
      <w:r w:rsidR="00401000" w:rsidRPr="000B7F87">
        <w:rPr>
          <w:i/>
        </w:rPr>
        <w:t>e ponuky</w:t>
      </w:r>
      <w:r w:rsidR="00BB2176" w:rsidRPr="000B7F87">
        <w:rPr>
          <w:i/>
        </w:rPr>
        <w:t xml:space="preserve"> na prevod správy nehnuteľného majetku.</w:t>
      </w:r>
      <w:r w:rsidR="00BB2176" w:rsidRPr="0093739F">
        <w:rPr>
          <w:i/>
        </w:rPr>
        <w:t xml:space="preserve"> </w:t>
      </w:r>
    </w:p>
    <w:p w:rsidR="00BB2176" w:rsidRPr="0053744B" w:rsidRDefault="00BB2176" w:rsidP="00BB2176"/>
    <w:p w:rsidR="00BB2176" w:rsidRDefault="00BB2176" w:rsidP="00BB2176"/>
    <w:p w:rsidR="0093739F" w:rsidRDefault="0093739F" w:rsidP="00BB2176">
      <w:r>
        <w:t xml:space="preserve">V Nitre, dňa </w:t>
      </w:r>
      <w:r w:rsidR="00D828D7">
        <w:t>10.2.2026</w:t>
      </w:r>
    </w:p>
    <w:p w:rsidR="0093739F" w:rsidRDefault="0093739F" w:rsidP="00BB2176"/>
    <w:p w:rsidR="001549EF" w:rsidRDefault="001549EF" w:rsidP="00BB2176"/>
    <w:p w:rsidR="00BB2176" w:rsidRPr="0053744B" w:rsidRDefault="00BB2176" w:rsidP="00BB2176">
      <w:bookmarkStart w:id="0" w:name="_GoBack"/>
      <w:bookmarkEnd w:id="0"/>
      <w:r w:rsidRPr="0053744B">
        <w:t>Zapísala: Ing. Katarína Kovalčík</w:t>
      </w:r>
    </w:p>
    <w:p w:rsidR="001E0596" w:rsidRPr="0053744B" w:rsidRDefault="001E0596"/>
    <w:sectPr w:rsidR="001E0596" w:rsidRPr="0053744B" w:rsidSect="00794B66">
      <w:headerReference w:type="default" r:id="rId8"/>
      <w:footerReference w:type="default" r:id="rId9"/>
      <w:pgSz w:w="11906" w:h="16838"/>
      <w:pgMar w:top="1135" w:right="991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E49" w:rsidRDefault="00B92E49" w:rsidP="00055520">
      <w:r>
        <w:separator/>
      </w:r>
    </w:p>
  </w:endnote>
  <w:endnote w:type="continuationSeparator" w:id="0">
    <w:p w:rsidR="00B92E49" w:rsidRDefault="00B92E49" w:rsidP="0005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075942"/>
      <w:docPartObj>
        <w:docPartGallery w:val="Page Numbers (Bottom of Page)"/>
        <w:docPartUnique/>
      </w:docPartObj>
    </w:sdtPr>
    <w:sdtContent>
      <w:p w:rsidR="000F026D" w:rsidRDefault="000F026D" w:rsidP="0005552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4F0">
          <w:rPr>
            <w:noProof/>
          </w:rPr>
          <w:t>3</w:t>
        </w:r>
        <w:r>
          <w:fldChar w:fldCharType="end"/>
        </w:r>
      </w:p>
    </w:sdtContent>
  </w:sdt>
  <w:p w:rsidR="000F026D" w:rsidRDefault="000F02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E49" w:rsidRDefault="00B92E49" w:rsidP="00055520">
      <w:r>
        <w:separator/>
      </w:r>
    </w:p>
  </w:footnote>
  <w:footnote w:type="continuationSeparator" w:id="0">
    <w:p w:rsidR="00B92E49" w:rsidRDefault="00B92E49" w:rsidP="0005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6D" w:rsidRDefault="000F026D">
    <w:pPr>
      <w:pStyle w:val="Hlavika"/>
      <w:jc w:val="right"/>
    </w:pPr>
  </w:p>
  <w:p w:rsidR="000F026D" w:rsidRDefault="000F02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6CC"/>
    <w:multiLevelType w:val="hybridMultilevel"/>
    <w:tmpl w:val="FFAE47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A93"/>
    <w:multiLevelType w:val="hybridMultilevel"/>
    <w:tmpl w:val="C83AE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278D"/>
    <w:multiLevelType w:val="hybridMultilevel"/>
    <w:tmpl w:val="819829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7C9A"/>
    <w:multiLevelType w:val="hybridMultilevel"/>
    <w:tmpl w:val="F9F27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AC1"/>
    <w:multiLevelType w:val="hybridMultilevel"/>
    <w:tmpl w:val="819829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B33F9"/>
    <w:multiLevelType w:val="hybridMultilevel"/>
    <w:tmpl w:val="3DFC58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66017"/>
    <w:multiLevelType w:val="hybridMultilevel"/>
    <w:tmpl w:val="D0780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96007"/>
    <w:multiLevelType w:val="hybridMultilevel"/>
    <w:tmpl w:val="819829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37352"/>
    <w:multiLevelType w:val="hybridMultilevel"/>
    <w:tmpl w:val="819829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245E2"/>
    <w:multiLevelType w:val="hybridMultilevel"/>
    <w:tmpl w:val="819829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C004C"/>
    <w:multiLevelType w:val="hybridMultilevel"/>
    <w:tmpl w:val="D0780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53681"/>
    <w:multiLevelType w:val="hybridMultilevel"/>
    <w:tmpl w:val="819829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4350F"/>
    <w:multiLevelType w:val="hybridMultilevel"/>
    <w:tmpl w:val="6D7EE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810B3"/>
    <w:multiLevelType w:val="hybridMultilevel"/>
    <w:tmpl w:val="D0780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B451F"/>
    <w:multiLevelType w:val="hybridMultilevel"/>
    <w:tmpl w:val="16C86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0F2C"/>
    <w:multiLevelType w:val="hybridMultilevel"/>
    <w:tmpl w:val="167AC8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77837"/>
    <w:multiLevelType w:val="hybridMultilevel"/>
    <w:tmpl w:val="819829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14"/>
  </w:num>
  <w:num w:numId="5">
    <w:abstractNumId w:val="12"/>
  </w:num>
  <w:num w:numId="6">
    <w:abstractNumId w:val="2"/>
  </w:num>
  <w:num w:numId="7">
    <w:abstractNumId w:val="8"/>
  </w:num>
  <w:num w:numId="8">
    <w:abstractNumId w:val="9"/>
  </w:num>
  <w:num w:numId="9">
    <w:abstractNumId w:val="17"/>
  </w:num>
  <w:num w:numId="10">
    <w:abstractNumId w:val="7"/>
  </w:num>
  <w:num w:numId="11">
    <w:abstractNumId w:val="4"/>
  </w:num>
  <w:num w:numId="12">
    <w:abstractNumId w:val="0"/>
  </w:num>
  <w:num w:numId="13">
    <w:abstractNumId w:val="13"/>
  </w:num>
  <w:num w:numId="14">
    <w:abstractNumId w:val="1"/>
  </w:num>
  <w:num w:numId="15">
    <w:abstractNumId w:val="15"/>
  </w:num>
  <w:num w:numId="16">
    <w:abstractNumId w:val="11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76"/>
    <w:rsid w:val="00016C8A"/>
    <w:rsid w:val="00041E50"/>
    <w:rsid w:val="00055520"/>
    <w:rsid w:val="0006670D"/>
    <w:rsid w:val="0008375C"/>
    <w:rsid w:val="00090275"/>
    <w:rsid w:val="000A4DA0"/>
    <w:rsid w:val="000A6EA3"/>
    <w:rsid w:val="000B6E4A"/>
    <w:rsid w:val="000B7F87"/>
    <w:rsid w:val="000D0F3C"/>
    <w:rsid w:val="000E27E0"/>
    <w:rsid w:val="000E4A8E"/>
    <w:rsid w:val="000F026D"/>
    <w:rsid w:val="00131ED1"/>
    <w:rsid w:val="001549EF"/>
    <w:rsid w:val="0015580A"/>
    <w:rsid w:val="0016273A"/>
    <w:rsid w:val="00175CF1"/>
    <w:rsid w:val="00195059"/>
    <w:rsid w:val="001B5B9A"/>
    <w:rsid w:val="001C0470"/>
    <w:rsid w:val="001D4369"/>
    <w:rsid w:val="001D4F7C"/>
    <w:rsid w:val="001E0596"/>
    <w:rsid w:val="002009DA"/>
    <w:rsid w:val="00226C34"/>
    <w:rsid w:val="00251C81"/>
    <w:rsid w:val="00260298"/>
    <w:rsid w:val="00287E2C"/>
    <w:rsid w:val="002A7F67"/>
    <w:rsid w:val="002D1C86"/>
    <w:rsid w:val="002D6028"/>
    <w:rsid w:val="002E156C"/>
    <w:rsid w:val="00355C01"/>
    <w:rsid w:val="00376FF3"/>
    <w:rsid w:val="003A2E33"/>
    <w:rsid w:val="00401000"/>
    <w:rsid w:val="004148A1"/>
    <w:rsid w:val="00437654"/>
    <w:rsid w:val="004379AD"/>
    <w:rsid w:val="00446F93"/>
    <w:rsid w:val="00491068"/>
    <w:rsid w:val="004A7AA9"/>
    <w:rsid w:val="004B038D"/>
    <w:rsid w:val="004C06EE"/>
    <w:rsid w:val="004E3FD8"/>
    <w:rsid w:val="0053744B"/>
    <w:rsid w:val="00570D23"/>
    <w:rsid w:val="005C550D"/>
    <w:rsid w:val="005E0EE6"/>
    <w:rsid w:val="005F379C"/>
    <w:rsid w:val="005F6C82"/>
    <w:rsid w:val="0063400C"/>
    <w:rsid w:val="00641476"/>
    <w:rsid w:val="00647BA3"/>
    <w:rsid w:val="006501E9"/>
    <w:rsid w:val="006B0A9C"/>
    <w:rsid w:val="006B39B0"/>
    <w:rsid w:val="006C0464"/>
    <w:rsid w:val="006C065B"/>
    <w:rsid w:val="006D4C5A"/>
    <w:rsid w:val="00701DDA"/>
    <w:rsid w:val="00733B13"/>
    <w:rsid w:val="00735389"/>
    <w:rsid w:val="00780469"/>
    <w:rsid w:val="00792DA7"/>
    <w:rsid w:val="00794B66"/>
    <w:rsid w:val="007A0002"/>
    <w:rsid w:val="007A351A"/>
    <w:rsid w:val="007B2A70"/>
    <w:rsid w:val="00814781"/>
    <w:rsid w:val="0081492F"/>
    <w:rsid w:val="00820444"/>
    <w:rsid w:val="00843938"/>
    <w:rsid w:val="00861872"/>
    <w:rsid w:val="00863610"/>
    <w:rsid w:val="008776F3"/>
    <w:rsid w:val="0088196F"/>
    <w:rsid w:val="00887D22"/>
    <w:rsid w:val="008B69DA"/>
    <w:rsid w:val="00930D9A"/>
    <w:rsid w:val="0093739F"/>
    <w:rsid w:val="00950B93"/>
    <w:rsid w:val="00A04CE8"/>
    <w:rsid w:val="00A079B2"/>
    <w:rsid w:val="00A11F09"/>
    <w:rsid w:val="00A210E3"/>
    <w:rsid w:val="00A7658F"/>
    <w:rsid w:val="00A94363"/>
    <w:rsid w:val="00AA2D5D"/>
    <w:rsid w:val="00AA4ADB"/>
    <w:rsid w:val="00AD238F"/>
    <w:rsid w:val="00AE675C"/>
    <w:rsid w:val="00B0309E"/>
    <w:rsid w:val="00B40AC6"/>
    <w:rsid w:val="00B428CE"/>
    <w:rsid w:val="00B544F0"/>
    <w:rsid w:val="00B55CC7"/>
    <w:rsid w:val="00B57A65"/>
    <w:rsid w:val="00B75B9F"/>
    <w:rsid w:val="00B92E49"/>
    <w:rsid w:val="00BA33CD"/>
    <w:rsid w:val="00BB2176"/>
    <w:rsid w:val="00BC7C8B"/>
    <w:rsid w:val="00BE6947"/>
    <w:rsid w:val="00C27579"/>
    <w:rsid w:val="00C3107D"/>
    <w:rsid w:val="00C559DC"/>
    <w:rsid w:val="00C812F2"/>
    <w:rsid w:val="00C84B24"/>
    <w:rsid w:val="00C93ABC"/>
    <w:rsid w:val="00D57CB6"/>
    <w:rsid w:val="00D75316"/>
    <w:rsid w:val="00D80CC0"/>
    <w:rsid w:val="00D828D7"/>
    <w:rsid w:val="00DB5E52"/>
    <w:rsid w:val="00DE6342"/>
    <w:rsid w:val="00DE664F"/>
    <w:rsid w:val="00E010C1"/>
    <w:rsid w:val="00E10278"/>
    <w:rsid w:val="00E12DD6"/>
    <w:rsid w:val="00E2042E"/>
    <w:rsid w:val="00E32DD2"/>
    <w:rsid w:val="00E35A8D"/>
    <w:rsid w:val="00E50D27"/>
    <w:rsid w:val="00E644EF"/>
    <w:rsid w:val="00E757CD"/>
    <w:rsid w:val="00F31000"/>
    <w:rsid w:val="00F61E8A"/>
    <w:rsid w:val="00FA095E"/>
    <w:rsid w:val="00FC0C49"/>
    <w:rsid w:val="00FC34CD"/>
    <w:rsid w:val="00FC4AE0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DF04"/>
  <w15:docId w15:val="{7BA64346-9515-493E-A916-C454B669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2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40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2176"/>
    <w:pPr>
      <w:ind w:left="720"/>
      <w:contextualSpacing/>
    </w:pPr>
  </w:style>
  <w:style w:type="character" w:styleId="Hypertextovprepojenie">
    <w:name w:val="Hyperlink"/>
    <w:semiHidden/>
    <w:unhideWhenUsed/>
    <w:rsid w:val="00BB217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4F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4F7C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555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55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555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552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40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D153-E39F-4E3A-9C42-1DCE695E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Kovalcik Katarina</dc:creator>
  <cp:lastModifiedBy>Katarína Kovalčík</cp:lastModifiedBy>
  <cp:revision>7</cp:revision>
  <cp:lastPrinted>2024-10-14T13:01:00Z</cp:lastPrinted>
  <dcterms:created xsi:type="dcterms:W3CDTF">2026-02-10T06:20:00Z</dcterms:created>
  <dcterms:modified xsi:type="dcterms:W3CDTF">2026-02-10T08:51:00Z</dcterms:modified>
</cp:coreProperties>
</file>