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A6A1" w14:textId="77777777" w:rsidR="003A3BC6" w:rsidRPr="00D63025" w:rsidRDefault="003A3BC6" w:rsidP="005F294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 á p i s n i c a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</w:t>
      </w:r>
      <w:r w:rsidR="00560418" w:rsidRPr="00D63025">
        <w:rPr>
          <w:rFonts w:ascii="Times New Roman" w:eastAsia="Calibri" w:hAnsi="Times New Roman" w:cs="Times New Roman"/>
          <w:sz w:val="28"/>
        </w:rPr>
        <w:t xml:space="preserve">                  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 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vyh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 xml:space="preserve">odnotenia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elektronickej aukcie</w:t>
      </w:r>
    </w:p>
    <w:p w14:paraId="3A6A4E8C" w14:textId="77777777" w:rsidR="003A3BC6" w:rsidRPr="00560418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B542575" w14:textId="77777777"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I.  Miesto a čas vyhodnotenia:</w:t>
      </w:r>
    </w:p>
    <w:p w14:paraId="062DAFC1" w14:textId="77777777"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1BC4613" w14:textId="14FDD959" w:rsidR="003A3BC6" w:rsidRPr="00491943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Okresný úrad Nitra, Štefánikova tr</w:t>
      </w:r>
      <w:r w:rsidR="009D7469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ieda 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69, 949 01 Nitra, dňa </w:t>
      </w:r>
      <w:r w:rsidR="00EA721B">
        <w:rPr>
          <w:rFonts w:ascii="Times New Roman" w:eastAsia="Times New Roman" w:hAnsi="Times New Roman" w:cs="Times New Roman"/>
          <w:b/>
          <w:bCs/>
          <w:sz w:val="24"/>
          <w:lang w:eastAsia="sk-SK"/>
        </w:rPr>
        <w:t>2.9.2026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,</w:t>
      </w:r>
      <w:r w:rsidR="004A0BC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miestnosť č.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 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51</w:t>
      </w:r>
    </w:p>
    <w:p w14:paraId="4ED8FAE7" w14:textId="77777777" w:rsidR="003A3BC6" w:rsidRPr="00D63025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Vyhodnotenie sa uskutočnilo za účasti členov komisie na vyhodnotenie elektronickej  aukcie podľa prezenčnej  listiny.  </w:t>
      </w:r>
    </w:p>
    <w:p w14:paraId="751E4C00" w14:textId="77777777" w:rsidR="005F2948" w:rsidRPr="00D63025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656A545" w14:textId="77777777" w:rsidR="003A3BC6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II.  Identifikácia prebytočného majetku ( ponuky )</w:t>
      </w:r>
    </w:p>
    <w:p w14:paraId="650F18E9" w14:textId="77777777"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4481A1D6" w14:textId="77777777" w:rsidR="00EA721B" w:rsidRPr="00BD324B" w:rsidRDefault="00EA721B" w:rsidP="00EA721B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BD324B">
        <w:rPr>
          <w:rFonts w:ascii="Times New Roman" w:hAnsi="Times New Roman" w:cs="Times New Roman"/>
          <w:sz w:val="24"/>
        </w:rPr>
        <w:t>Nehnuteľnosti v okrese Levice, obec Pastovce, k. ú. Pastovce, vedené na</w:t>
      </w:r>
      <w:r w:rsidRPr="00BD324B">
        <w:rPr>
          <w:rFonts w:ascii="Times New Roman" w:hAnsi="Times New Roman" w:cs="Times New Roman"/>
          <w:b/>
          <w:sz w:val="24"/>
        </w:rPr>
        <w:t xml:space="preserve"> LV č. 93 </w:t>
      </w:r>
      <w:r w:rsidRPr="00BD324B">
        <w:rPr>
          <w:rFonts w:ascii="Times New Roman" w:hAnsi="Times New Roman" w:cs="Times New Roman"/>
          <w:sz w:val="24"/>
        </w:rPr>
        <w:t>ako</w:t>
      </w:r>
      <w:r w:rsidRPr="00BD324B">
        <w:rPr>
          <w:rFonts w:ascii="Times New Roman" w:hAnsi="Times New Roman" w:cs="Times New Roman"/>
          <w:b/>
          <w:sz w:val="24"/>
        </w:rPr>
        <w:t xml:space="preserve"> </w:t>
      </w:r>
      <w:r w:rsidRPr="00BD324B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BD324B">
        <w:rPr>
          <w:rFonts w:ascii="Times New Roman" w:hAnsi="Times New Roman" w:cs="Times New Roman"/>
          <w:sz w:val="24"/>
        </w:rPr>
        <w:t>parc</w:t>
      </w:r>
      <w:proofErr w:type="spellEnd"/>
      <w:r w:rsidRPr="00BD324B">
        <w:rPr>
          <w:rFonts w:ascii="Times New Roman" w:hAnsi="Times New Roman" w:cs="Times New Roman"/>
          <w:sz w:val="24"/>
        </w:rPr>
        <w:t>. č. 367 záhrada s výmerou 274 m</w:t>
      </w:r>
      <w:r w:rsidRPr="00BD324B">
        <w:rPr>
          <w:rFonts w:ascii="Times New Roman" w:hAnsi="Times New Roman" w:cs="Times New Roman"/>
          <w:sz w:val="24"/>
          <w:vertAlign w:val="superscript"/>
        </w:rPr>
        <w:t>2</w:t>
      </w:r>
      <w:r w:rsidRPr="00BD324B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BD324B">
        <w:rPr>
          <w:rFonts w:ascii="Times New Roman" w:hAnsi="Times New Roman" w:cs="Times New Roman"/>
          <w:sz w:val="24"/>
        </w:rPr>
        <w:t>parc</w:t>
      </w:r>
      <w:proofErr w:type="spellEnd"/>
      <w:r w:rsidRPr="00BD324B">
        <w:rPr>
          <w:rFonts w:ascii="Times New Roman" w:hAnsi="Times New Roman" w:cs="Times New Roman"/>
          <w:sz w:val="24"/>
        </w:rPr>
        <w:t>. č. 366 zastavaná plocha a nádvorie s výmerou 582 m</w:t>
      </w:r>
      <w:r w:rsidRPr="00BD324B">
        <w:rPr>
          <w:rFonts w:ascii="Times New Roman" w:hAnsi="Times New Roman" w:cs="Times New Roman"/>
          <w:sz w:val="24"/>
          <w:vertAlign w:val="superscript"/>
        </w:rPr>
        <w:t>2</w:t>
      </w:r>
      <w:r w:rsidRPr="00BD324B">
        <w:rPr>
          <w:rFonts w:ascii="Times New Roman" w:hAnsi="Times New Roman" w:cs="Times New Roman"/>
          <w:sz w:val="24"/>
        </w:rPr>
        <w:t xml:space="preserve"> v podiele 1/1 a stavba (rodinný dom) so </w:t>
      </w:r>
      <w:proofErr w:type="spellStart"/>
      <w:r w:rsidRPr="00BD324B">
        <w:rPr>
          <w:rFonts w:ascii="Times New Roman" w:hAnsi="Times New Roman" w:cs="Times New Roman"/>
          <w:sz w:val="24"/>
        </w:rPr>
        <w:t>súp</w:t>
      </w:r>
      <w:proofErr w:type="spellEnd"/>
      <w:r w:rsidRPr="00BD324B">
        <w:rPr>
          <w:rFonts w:ascii="Times New Roman" w:hAnsi="Times New Roman" w:cs="Times New Roman"/>
          <w:sz w:val="24"/>
        </w:rPr>
        <w:t>. č. 189 na parcele č. 366 v podiele 1/1.</w:t>
      </w:r>
    </w:p>
    <w:p w14:paraId="68688CCC" w14:textId="77777777" w:rsidR="003A3BC6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III.  Vyhlásenie  elektronickej aukcie:</w:t>
      </w:r>
    </w:p>
    <w:p w14:paraId="0DEE60D4" w14:textId="77777777" w:rsidR="00D63025" w:rsidRDefault="00D63025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CC5BB01" w14:textId="77777777" w:rsidR="00EA721B" w:rsidRPr="00BD324B" w:rsidRDefault="00EA721B" w:rsidP="00EA721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24B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í </w:t>
      </w:r>
      <w:r w:rsidRPr="00B02E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B02E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0%:</w:t>
      </w:r>
      <w:r w:rsidRPr="00B02E3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11 120</w:t>
      </w:r>
      <w:r w:rsidRPr="00B02E31">
        <w:rPr>
          <w:rFonts w:ascii="Times New Roman" w:hAnsi="Times New Roman" w:cs="Times New Roman"/>
          <w:b/>
          <w:sz w:val="24"/>
          <w:szCs w:val="24"/>
        </w:rPr>
        <w:t>,00 €</w:t>
      </w:r>
      <w:r>
        <w:rPr>
          <w:rFonts w:ascii="Times New Roman" w:hAnsi="Times New Roman" w:cs="Times New Roman"/>
          <w:sz w:val="24"/>
          <w:szCs w:val="24"/>
        </w:rPr>
        <w:t xml:space="preserve"> (primeraná cena: </w:t>
      </w:r>
      <w:r w:rsidRPr="00B02E31">
        <w:rPr>
          <w:rFonts w:ascii="Times New Roman" w:hAnsi="Times New Roman" w:cs="Times New Roman"/>
          <w:sz w:val="24"/>
          <w:szCs w:val="24"/>
        </w:rPr>
        <w:t>27 800,00 €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8A3F26D" w14:textId="77777777" w:rsidR="00EA721B" w:rsidRPr="006D33E6" w:rsidRDefault="00EA721B" w:rsidP="00EA721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25.6.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34980A01" w14:textId="77777777" w:rsidR="00EA721B" w:rsidRPr="006D33E6" w:rsidRDefault="00EA721B" w:rsidP="00EA721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26.6.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47C48A00" w14:textId="77777777" w:rsidR="00EA721B" w:rsidRPr="006D33E6" w:rsidRDefault="00EA721B" w:rsidP="00EA721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27.7.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14:paraId="46B5B241" w14:textId="77777777" w:rsidR="00492546" w:rsidRPr="00A6319E" w:rsidRDefault="00492546" w:rsidP="004925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CE768D" w14:textId="77777777" w:rsidR="00EA721B" w:rsidRPr="001428A1" w:rsidRDefault="00EA721B" w:rsidP="00EA7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boli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doručené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obálky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skonštatovala, že obaja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14:paraId="1FEDEC2B" w14:textId="77777777" w:rsidR="005F2948" w:rsidRPr="00D63025" w:rsidRDefault="005F2948" w:rsidP="005F294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589E48C" w14:textId="77777777" w:rsidR="003A3BC6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171D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IV. Elektronická aukcia</w:t>
      </w:r>
    </w:p>
    <w:p w14:paraId="161187CF" w14:textId="77777777" w:rsidR="00806B19" w:rsidRPr="00D63025" w:rsidRDefault="00806B19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993C579" w14:textId="7C753E3C"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Prípravné kolo: od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20.8.2026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do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 hod.</w:t>
      </w:r>
    </w:p>
    <w:p w14:paraId="750B926A" w14:textId="3838BEE0" w:rsidR="00064781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Aukčné kolo: od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6</w:t>
      </w:r>
      <w:r w:rsidR="0092219E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</w:t>
      </w:r>
      <w:r w:rsidR="006106B8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do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306D4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F76BAE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 hod</w:t>
      </w:r>
      <w:r w:rsidR="00064781">
        <w:rPr>
          <w:rFonts w:ascii="Times New Roman" w:eastAsia="Times New Roman" w:hAnsi="Times New Roman" w:cs="Times New Roman"/>
          <w:bCs/>
          <w:sz w:val="24"/>
          <w:lang w:eastAsia="sk-SK"/>
        </w:rPr>
        <w:t>.</w:t>
      </w:r>
    </w:p>
    <w:p w14:paraId="57FCD615" w14:textId="77777777" w:rsidR="00ED316B" w:rsidRDefault="0006478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Aukčný čas: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min. </w:t>
      </w:r>
    </w:p>
    <w:p w14:paraId="19ADBAEC" w14:textId="13D87AE5"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Začiatok elektronickej aukcie: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 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:00 hod. </w:t>
      </w:r>
    </w:p>
    <w:p w14:paraId="38E8BAAA" w14:textId="5DD6946B"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Koniec elektronickej aukcie: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o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 10: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hod. </w:t>
      </w:r>
    </w:p>
    <w:p w14:paraId="534DD7CF" w14:textId="472C1508" w:rsidR="005306D4" w:rsidRPr="00D63025" w:rsidRDefault="008C212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Počet predĺžení: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</w:p>
    <w:p w14:paraId="6C5D080C" w14:textId="0BE55A45" w:rsidR="0029388D" w:rsidRPr="00D63025" w:rsidRDefault="00B637DF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>Vyvolávacia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cena: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12 000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,00 €</w:t>
      </w:r>
    </w:p>
    <w:p w14:paraId="480AAB1F" w14:textId="2C6E2A18" w:rsidR="00ED316B" w:rsidRDefault="00F76C7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Min. suma zvyšovania: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14:paraId="5C539A5A" w14:textId="48D48C46" w:rsidR="005879E1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Max. suma zvyšovania: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8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14:paraId="0E556396" w14:textId="77777777" w:rsidR="005879E1" w:rsidRPr="00D63025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7CDA32C0" w14:textId="4E776CFC" w:rsidR="00806B19" w:rsidRDefault="00203AF2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Výzvy na účasť v elektronickej aukcii boli odoslané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obom</w:t>
      </w:r>
      <w:r w:rsidR="00806B19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záujemcom o odkúpenie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ehnuteľnost</w:t>
      </w:r>
      <w:r w:rsidR="002527F1">
        <w:rPr>
          <w:rFonts w:ascii="Times New Roman" w:eastAsia="Times New Roman" w:hAnsi="Times New Roman" w:cs="Times New Roman"/>
          <w:bCs/>
          <w:sz w:val="24"/>
          <w:lang w:eastAsia="sk-SK"/>
        </w:rPr>
        <w:t>í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>Z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áujemcovia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boli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aj telefonicky upozornení na začiatok aukcie. 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Východisková cena bola 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niekoľkokrát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zvýšená a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 aukčné kolo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predlžoval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</w:t>
      </w:r>
      <w:r w:rsidR="00EA721B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03AE3">
        <w:rPr>
          <w:rFonts w:ascii="Times New Roman" w:eastAsia="Times New Roman" w:hAnsi="Times New Roman" w:cs="Times New Roman"/>
          <w:sz w:val="24"/>
          <w:szCs w:val="24"/>
          <w:lang w:eastAsia="sk-SK"/>
        </w:rPr>
        <w:t>-krát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647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5 min. </w:t>
      </w:r>
    </w:p>
    <w:p w14:paraId="7A30025F" w14:textId="77777777" w:rsidR="00A00503" w:rsidRDefault="00A00503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pPr w:leftFromText="141" w:rightFromText="141" w:vertAnchor="page" w:horzAnchor="margin" w:tblpY="2311"/>
        <w:tblW w:w="9725" w:type="dxa"/>
        <w:tblLook w:val="04A0" w:firstRow="1" w:lastRow="0" w:firstColumn="1" w:lastColumn="0" w:noHBand="0" w:noVBand="1"/>
      </w:tblPr>
      <w:tblGrid>
        <w:gridCol w:w="778"/>
        <w:gridCol w:w="3021"/>
        <w:gridCol w:w="4071"/>
        <w:gridCol w:w="1855"/>
      </w:tblGrid>
      <w:tr w:rsidR="00A00503" w:rsidRPr="009232BF" w14:paraId="46E95C92" w14:textId="77777777" w:rsidTr="00A00503">
        <w:trPr>
          <w:trHeight w:val="137"/>
        </w:trPr>
        <w:tc>
          <w:tcPr>
            <w:tcW w:w="778" w:type="dxa"/>
            <w:tcBorders>
              <w:bottom w:val="single" w:sz="4" w:space="0" w:color="auto"/>
            </w:tcBorders>
          </w:tcPr>
          <w:p w14:paraId="0131C706" w14:textId="77777777" w:rsidR="00A00503" w:rsidRPr="00182DD0" w:rsidRDefault="00A00503" w:rsidP="00A0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243770"/>
            <w:r w:rsidRPr="00182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DACEF98" w14:textId="77777777" w:rsidR="00A00503" w:rsidRPr="009232BF" w:rsidRDefault="00A00503" w:rsidP="00A0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Mário Valent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14:paraId="1E707FD3" w14:textId="77777777" w:rsidR="00A00503" w:rsidRPr="00182DD0" w:rsidRDefault="00A00503" w:rsidP="00A0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Poštová ulica 199/19, 935 74 Pastovce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5CE48C5B" w14:textId="77777777" w:rsidR="00A00503" w:rsidRPr="009232BF" w:rsidRDefault="00A00503" w:rsidP="00A00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16 200,00 €</w:t>
            </w:r>
          </w:p>
        </w:tc>
      </w:tr>
      <w:bookmarkEnd w:id="0"/>
      <w:tr w:rsidR="00A00503" w:rsidRPr="009232BF" w14:paraId="104AC491" w14:textId="77777777" w:rsidTr="00A00503">
        <w:trPr>
          <w:trHeight w:val="137"/>
        </w:trPr>
        <w:tc>
          <w:tcPr>
            <w:tcW w:w="778" w:type="dxa"/>
            <w:tcBorders>
              <w:bottom w:val="single" w:sz="4" w:space="0" w:color="auto"/>
            </w:tcBorders>
          </w:tcPr>
          <w:p w14:paraId="01911AE5" w14:textId="77777777" w:rsidR="00A00503" w:rsidRPr="009232BF" w:rsidRDefault="00A00503" w:rsidP="00A0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6C16C1A" w14:textId="77777777" w:rsidR="00A00503" w:rsidRPr="00182DD0" w:rsidRDefault="00A00503" w:rsidP="00A0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Angelika Tóthová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14:paraId="355D0208" w14:textId="77777777" w:rsidR="00A00503" w:rsidRPr="00182DD0" w:rsidRDefault="00A00503" w:rsidP="00A0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Tajná 177/1, 935 74 Pastovce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4C23B104" w14:textId="77777777" w:rsidR="00A00503" w:rsidRPr="009232BF" w:rsidRDefault="00A00503" w:rsidP="00A00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16 000,00 €</w:t>
            </w:r>
          </w:p>
        </w:tc>
      </w:tr>
    </w:tbl>
    <w:p w14:paraId="59D9F7F8" w14:textId="77777777" w:rsidR="000D4B95" w:rsidRDefault="00E274ED" w:rsidP="00073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Na základe automatizovaného vyhodnotenia elektronickej aukcie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bolo zostavené poradie uchádzačov, pričom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ajvyššie cenové ponuky jednotlivých záujemcov boli nasledovné:</w:t>
      </w:r>
    </w:p>
    <w:p w14:paraId="1C42A9F3" w14:textId="77777777" w:rsidR="00E1012F" w:rsidRDefault="00E1012F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4D1F7A87" w14:textId="77777777" w:rsidR="00A00503" w:rsidRDefault="00A00503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6790E98A" w14:textId="1F63A78C" w:rsidR="00203AF2" w:rsidRPr="004E7834" w:rsidRDefault="005F2948" w:rsidP="00157D0C">
      <w:pPr>
        <w:jc w:val="both"/>
        <w:rPr>
          <w:rFonts w:ascii="Times New Roman" w:hAnsi="Times New Roman" w:cs="Times New Roman"/>
          <w:sz w:val="24"/>
          <w:szCs w:val="24"/>
        </w:rPr>
      </w:pP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K</w:t>
      </w:r>
      <w:r w:rsidR="00560418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omisia 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potvrdila správnosť výsledkov elektronickej aukcie a odporučila prednostke O</w:t>
      </w:r>
      <w:r w:rsidRPr="00A171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kresného úradu Nitra uzatvoriť kúpnu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zmluvu </w:t>
      </w:r>
      <w:r w:rsidR="002555E0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s výhercom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 </w:t>
      </w:r>
      <w:r w:rsidR="00E1012F">
        <w:rPr>
          <w:rFonts w:ascii="Times New Roman" w:hAnsi="Times New Roman" w:cs="Times New Roman"/>
          <w:sz w:val="24"/>
          <w:szCs w:val="24"/>
        </w:rPr>
        <w:t>Mário Valent</w:t>
      </w:r>
      <w:r w:rsidR="00E1012F">
        <w:rPr>
          <w:rFonts w:ascii="Times New Roman" w:hAnsi="Times New Roman" w:cs="Times New Roman"/>
          <w:sz w:val="24"/>
          <w:szCs w:val="24"/>
        </w:rPr>
        <w:t xml:space="preserve">, </w:t>
      </w:r>
      <w:r w:rsidR="00E1012F" w:rsidRPr="00E1012F">
        <w:rPr>
          <w:rFonts w:ascii="Times New Roman" w:hAnsi="Times New Roman" w:cs="Times New Roman"/>
          <w:sz w:val="24"/>
          <w:szCs w:val="24"/>
        </w:rPr>
        <w:t>Poštová ulica 199/19, 935 74 Pastovce</w:t>
      </w:r>
      <w:r w:rsidR="00E1012F" w:rsidRPr="00A171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1D7">
        <w:rPr>
          <w:rFonts w:ascii="Times New Roman" w:hAnsi="Times New Roman" w:cs="Times New Roman"/>
          <w:bCs/>
          <w:sz w:val="24"/>
          <w:szCs w:val="24"/>
        </w:rPr>
        <w:t xml:space="preserve">za ponúknutú cenu </w:t>
      </w:r>
      <w:r w:rsidR="00E1012F">
        <w:rPr>
          <w:rFonts w:ascii="Times New Roman" w:eastAsia="Times New Roman" w:hAnsi="Times New Roman" w:cs="Times New Roman"/>
          <w:bCs/>
          <w:sz w:val="24"/>
          <w:lang w:eastAsia="sk-SK"/>
        </w:rPr>
        <w:t>16 200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,00 €.</w:t>
      </w:r>
      <w:r w:rsidR="00600804" w:rsidRPr="004E7834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</w:p>
    <w:p w14:paraId="3D5C4EFD" w14:textId="77777777" w:rsidR="000D4B95" w:rsidRPr="00D63025" w:rsidRDefault="000D4B95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0C0E7BBE" w14:textId="2C8993C8"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 Nitre, dňa </w:t>
      </w:r>
      <w:r w:rsidR="00E1012F">
        <w:rPr>
          <w:rFonts w:ascii="Times New Roman" w:eastAsia="Times New Roman" w:hAnsi="Times New Roman" w:cs="Times New Roman"/>
          <w:sz w:val="24"/>
          <w:lang w:eastAsia="sk-SK"/>
        </w:rPr>
        <w:t>2.9.2026</w:t>
      </w:r>
    </w:p>
    <w:p w14:paraId="22ADE086" w14:textId="77777777" w:rsidR="005F2948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038B2683" w14:textId="77777777" w:rsidR="003A3BC6" w:rsidRPr="00D63025" w:rsidRDefault="000B3AEC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>Z</w:t>
      </w:r>
      <w:r w:rsidR="003A3BC6"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apísala: Ing. </w:t>
      </w:r>
      <w:r w:rsidRPr="00D63025">
        <w:rPr>
          <w:rFonts w:ascii="Times New Roman" w:eastAsia="Times New Roman" w:hAnsi="Times New Roman" w:cs="Times New Roman"/>
          <w:sz w:val="24"/>
          <w:lang w:eastAsia="sk-SK"/>
        </w:rPr>
        <w:t>Katarína Kovalčík</w:t>
      </w:r>
    </w:p>
    <w:p w14:paraId="0C511B0D" w14:textId="77777777"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1E8782B0" w14:textId="77777777" w:rsidR="002A48D7" w:rsidRPr="00D63025" w:rsidRDefault="002A48D7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4FAD5FEB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4945AD3C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1113C219" w14:textId="77777777" w:rsidR="00252341" w:rsidRPr="00491943" w:rsidRDefault="00252341" w:rsidP="005F29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09F0C1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sectPr w:rsidR="00252341" w:rsidRPr="00D63025" w:rsidSect="00492546">
      <w:pgSz w:w="11906" w:h="16838"/>
      <w:pgMar w:top="1418" w:right="991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0C75"/>
    <w:multiLevelType w:val="hybridMultilevel"/>
    <w:tmpl w:val="668EB69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E86932"/>
    <w:multiLevelType w:val="hybridMultilevel"/>
    <w:tmpl w:val="6E6EF7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13267">
    <w:abstractNumId w:val="2"/>
  </w:num>
  <w:num w:numId="2" w16cid:durableId="953949181">
    <w:abstractNumId w:val="1"/>
  </w:num>
  <w:num w:numId="3" w16cid:durableId="77151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C6"/>
    <w:rsid w:val="0000678C"/>
    <w:rsid w:val="000124E8"/>
    <w:rsid w:val="00017850"/>
    <w:rsid w:val="00046513"/>
    <w:rsid w:val="0006322C"/>
    <w:rsid w:val="00064781"/>
    <w:rsid w:val="00073120"/>
    <w:rsid w:val="000740A2"/>
    <w:rsid w:val="00083D04"/>
    <w:rsid w:val="000B3AEC"/>
    <w:rsid w:val="000C1671"/>
    <w:rsid w:val="000D0ABA"/>
    <w:rsid w:val="000D4B95"/>
    <w:rsid w:val="00101640"/>
    <w:rsid w:val="00103AE3"/>
    <w:rsid w:val="00126851"/>
    <w:rsid w:val="0014377A"/>
    <w:rsid w:val="0015420A"/>
    <w:rsid w:val="00154BF0"/>
    <w:rsid w:val="00157D0C"/>
    <w:rsid w:val="00165E17"/>
    <w:rsid w:val="001F0F8B"/>
    <w:rsid w:val="00203AF2"/>
    <w:rsid w:val="00240562"/>
    <w:rsid w:val="00252341"/>
    <w:rsid w:val="002527F1"/>
    <w:rsid w:val="002555E0"/>
    <w:rsid w:val="0029388D"/>
    <w:rsid w:val="002A48D7"/>
    <w:rsid w:val="002F37BC"/>
    <w:rsid w:val="003137C8"/>
    <w:rsid w:val="00364705"/>
    <w:rsid w:val="00383B00"/>
    <w:rsid w:val="003A3BC6"/>
    <w:rsid w:val="003E3330"/>
    <w:rsid w:val="004612DB"/>
    <w:rsid w:val="00470835"/>
    <w:rsid w:val="00491943"/>
    <w:rsid w:val="00492546"/>
    <w:rsid w:val="004A0BC6"/>
    <w:rsid w:val="004A351D"/>
    <w:rsid w:val="004D7B1C"/>
    <w:rsid w:val="004E7834"/>
    <w:rsid w:val="00501C8B"/>
    <w:rsid w:val="005306D4"/>
    <w:rsid w:val="00560418"/>
    <w:rsid w:val="00566091"/>
    <w:rsid w:val="00567EC3"/>
    <w:rsid w:val="005879E1"/>
    <w:rsid w:val="005D5CC3"/>
    <w:rsid w:val="005E1629"/>
    <w:rsid w:val="005F2948"/>
    <w:rsid w:val="00600804"/>
    <w:rsid w:val="006106B8"/>
    <w:rsid w:val="00617CB8"/>
    <w:rsid w:val="0064176E"/>
    <w:rsid w:val="006527FD"/>
    <w:rsid w:val="0065676D"/>
    <w:rsid w:val="006677AA"/>
    <w:rsid w:val="006B710A"/>
    <w:rsid w:val="006E3CC6"/>
    <w:rsid w:val="0071150D"/>
    <w:rsid w:val="00722463"/>
    <w:rsid w:val="007B1059"/>
    <w:rsid w:val="007B1124"/>
    <w:rsid w:val="007F700F"/>
    <w:rsid w:val="00806B19"/>
    <w:rsid w:val="0081382B"/>
    <w:rsid w:val="00826C04"/>
    <w:rsid w:val="008C2128"/>
    <w:rsid w:val="008F1E10"/>
    <w:rsid w:val="008F4AC5"/>
    <w:rsid w:val="009220D7"/>
    <w:rsid w:val="0092219E"/>
    <w:rsid w:val="009427CC"/>
    <w:rsid w:val="00944CA7"/>
    <w:rsid w:val="009750AA"/>
    <w:rsid w:val="009C03CF"/>
    <w:rsid w:val="009C7864"/>
    <w:rsid w:val="009D7469"/>
    <w:rsid w:val="009E4231"/>
    <w:rsid w:val="00A00503"/>
    <w:rsid w:val="00A166FD"/>
    <w:rsid w:val="00A171D7"/>
    <w:rsid w:val="00A25B9F"/>
    <w:rsid w:val="00A3338D"/>
    <w:rsid w:val="00A6156A"/>
    <w:rsid w:val="00A87373"/>
    <w:rsid w:val="00AA6436"/>
    <w:rsid w:val="00AE4F20"/>
    <w:rsid w:val="00AE7E93"/>
    <w:rsid w:val="00B31889"/>
    <w:rsid w:val="00B61624"/>
    <w:rsid w:val="00B637DF"/>
    <w:rsid w:val="00B801B8"/>
    <w:rsid w:val="00BD436F"/>
    <w:rsid w:val="00C656B6"/>
    <w:rsid w:val="00C658B5"/>
    <w:rsid w:val="00C66164"/>
    <w:rsid w:val="00C92D84"/>
    <w:rsid w:val="00C96B9C"/>
    <w:rsid w:val="00CA0574"/>
    <w:rsid w:val="00D05172"/>
    <w:rsid w:val="00D533ED"/>
    <w:rsid w:val="00D63025"/>
    <w:rsid w:val="00D77B83"/>
    <w:rsid w:val="00D83959"/>
    <w:rsid w:val="00D87DCB"/>
    <w:rsid w:val="00DA4472"/>
    <w:rsid w:val="00DD3C11"/>
    <w:rsid w:val="00DD4DA3"/>
    <w:rsid w:val="00DE6837"/>
    <w:rsid w:val="00E1012F"/>
    <w:rsid w:val="00E274ED"/>
    <w:rsid w:val="00E43999"/>
    <w:rsid w:val="00E43B64"/>
    <w:rsid w:val="00E67033"/>
    <w:rsid w:val="00E70541"/>
    <w:rsid w:val="00EA721B"/>
    <w:rsid w:val="00ED316B"/>
    <w:rsid w:val="00ED621B"/>
    <w:rsid w:val="00F20428"/>
    <w:rsid w:val="00F4539D"/>
    <w:rsid w:val="00F456C1"/>
    <w:rsid w:val="00F76BAE"/>
    <w:rsid w:val="00F76C71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1DC0"/>
  <w15:docId w15:val="{B6FBCBCF-E35A-4966-838A-AA6A5611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16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03B78-3C3D-4B0B-8500-6BC6829C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4</cp:revision>
  <cp:lastPrinted>2024-05-10T05:25:00Z</cp:lastPrinted>
  <dcterms:created xsi:type="dcterms:W3CDTF">2026-09-02T10:04:00Z</dcterms:created>
  <dcterms:modified xsi:type="dcterms:W3CDTF">2026-09-02T10:24:00Z</dcterms:modified>
</cp:coreProperties>
</file>