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2854F" w14:textId="2E754C12" w:rsidR="0026258A" w:rsidRPr="007B0EFB" w:rsidRDefault="0026258A" w:rsidP="0026258A">
      <w:pPr>
        <w:jc w:val="center"/>
        <w:rPr>
          <w:b/>
          <w:bCs/>
          <w:sz w:val="28"/>
          <w:szCs w:val="28"/>
        </w:rPr>
      </w:pPr>
      <w:r w:rsidRPr="007B0EFB">
        <w:rPr>
          <w:b/>
          <w:bCs/>
          <w:sz w:val="28"/>
          <w:szCs w:val="28"/>
        </w:rPr>
        <w:t>Regionálny úrad verejného zdravotníctva so sídlom v Košiciach,</w:t>
      </w:r>
    </w:p>
    <w:p w14:paraId="3630E823" w14:textId="77777777" w:rsidR="0026258A" w:rsidRPr="007B0EFB" w:rsidRDefault="0026258A" w:rsidP="0026258A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 w:rsidRPr="007B0EFB">
        <w:rPr>
          <w:b/>
          <w:bCs/>
          <w:sz w:val="28"/>
          <w:szCs w:val="28"/>
        </w:rPr>
        <w:t xml:space="preserve">Ipeľská č. 1, 040 11 Košice </w:t>
      </w:r>
    </w:p>
    <w:p w14:paraId="0D4668A6" w14:textId="77777777" w:rsidR="0026258A" w:rsidRDefault="0026258A" w:rsidP="0026258A">
      <w:pPr>
        <w:jc w:val="center"/>
        <w:rPr>
          <w:b/>
          <w:bCs/>
          <w:szCs w:val="24"/>
        </w:rPr>
      </w:pPr>
    </w:p>
    <w:p w14:paraId="61296B4A" w14:textId="77777777" w:rsidR="0026258A" w:rsidRDefault="0026258A" w:rsidP="0026258A">
      <w:pPr>
        <w:jc w:val="center"/>
        <w:rPr>
          <w:b/>
          <w:bCs/>
          <w:szCs w:val="24"/>
        </w:rPr>
      </w:pPr>
    </w:p>
    <w:p w14:paraId="0D05DE90" w14:textId="17E72E16" w:rsidR="0026258A" w:rsidRDefault="0026258A" w:rsidP="0026258A">
      <w:pPr>
        <w:rPr>
          <w:szCs w:val="24"/>
        </w:rPr>
      </w:pPr>
      <w:r>
        <w:rPr>
          <w:szCs w:val="24"/>
        </w:rPr>
        <w:t>Košice 01.10.2026</w:t>
      </w:r>
    </w:p>
    <w:p w14:paraId="3537E446" w14:textId="77777777" w:rsidR="0026258A" w:rsidRDefault="0026258A" w:rsidP="0026258A">
      <w:pPr>
        <w:rPr>
          <w:szCs w:val="24"/>
        </w:rPr>
      </w:pPr>
    </w:p>
    <w:p w14:paraId="3C3D207B" w14:textId="77777777" w:rsidR="0026258A" w:rsidRDefault="0026258A" w:rsidP="0026258A">
      <w:pPr>
        <w:rPr>
          <w:szCs w:val="24"/>
        </w:rPr>
      </w:pPr>
    </w:p>
    <w:p w14:paraId="1013DA5D" w14:textId="77777777" w:rsidR="0026258A" w:rsidRDefault="0026258A" w:rsidP="0026258A">
      <w:pPr>
        <w:rPr>
          <w:szCs w:val="24"/>
        </w:rPr>
      </w:pPr>
    </w:p>
    <w:p w14:paraId="64ACE6CB" w14:textId="77777777" w:rsidR="0026258A" w:rsidRDefault="0026258A" w:rsidP="0026258A">
      <w:pPr>
        <w:rPr>
          <w:szCs w:val="24"/>
        </w:rPr>
      </w:pPr>
    </w:p>
    <w:p w14:paraId="581EDEC0" w14:textId="77777777" w:rsidR="0026258A" w:rsidRPr="004741A4" w:rsidRDefault="0026258A" w:rsidP="0026258A">
      <w:pPr>
        <w:jc w:val="center"/>
        <w:rPr>
          <w:b/>
          <w:bCs/>
        </w:rPr>
      </w:pPr>
      <w:r w:rsidRPr="004741A4">
        <w:rPr>
          <w:b/>
          <w:bCs/>
        </w:rPr>
        <w:t>Z Á P I S N I C A</w:t>
      </w:r>
    </w:p>
    <w:p w14:paraId="33543FE5" w14:textId="77777777" w:rsidR="0026258A" w:rsidRPr="004741A4" w:rsidRDefault="0026258A" w:rsidP="0026258A">
      <w:pPr>
        <w:jc w:val="center"/>
        <w:rPr>
          <w:b/>
          <w:bCs/>
        </w:rPr>
      </w:pPr>
      <w:r w:rsidRPr="004741A4">
        <w:rPr>
          <w:b/>
          <w:bCs/>
        </w:rPr>
        <w:t>z vyhodnotenia výsledkov cenových ponúk (ďalej len „ponuka“) na základe zverejnenia ponukového konania na predaj nevymedzeného hnuteľného prebytočného majetku štátu v správe správcu majetku štátu: Regionálny úrad verejného zdravotníctva so sídlom v Košiciach (ďalej len „</w:t>
      </w:r>
      <w:proofErr w:type="spellStart"/>
      <w:r w:rsidRPr="004741A4">
        <w:rPr>
          <w:b/>
          <w:bCs/>
        </w:rPr>
        <w:t>RUVZ</w:t>
      </w:r>
      <w:proofErr w:type="spellEnd"/>
      <w:r w:rsidRPr="004741A4">
        <w:rPr>
          <w:b/>
          <w:bCs/>
        </w:rPr>
        <w:t xml:space="preserve"> </w:t>
      </w:r>
      <w:proofErr w:type="spellStart"/>
      <w:r w:rsidRPr="004741A4">
        <w:rPr>
          <w:b/>
          <w:bCs/>
        </w:rPr>
        <w:t>KE</w:t>
      </w:r>
      <w:proofErr w:type="spellEnd"/>
      <w:r w:rsidRPr="004741A4">
        <w:rPr>
          <w:b/>
          <w:bCs/>
        </w:rPr>
        <w:t>“)</w:t>
      </w:r>
    </w:p>
    <w:p w14:paraId="42240D5B" w14:textId="77777777" w:rsidR="0026258A" w:rsidRDefault="0026258A" w:rsidP="0026258A">
      <w:pPr>
        <w:jc w:val="center"/>
      </w:pPr>
    </w:p>
    <w:p w14:paraId="7C213BBD" w14:textId="77777777" w:rsidR="0026258A" w:rsidRDefault="0026258A" w:rsidP="0026258A">
      <w:pPr>
        <w:jc w:val="center"/>
        <w:rPr>
          <w:szCs w:val="24"/>
        </w:rPr>
      </w:pPr>
    </w:p>
    <w:p w14:paraId="21FDC024" w14:textId="77777777" w:rsidR="0026258A" w:rsidRDefault="0026258A" w:rsidP="0026258A">
      <w:pPr>
        <w:jc w:val="center"/>
      </w:pPr>
    </w:p>
    <w:p w14:paraId="1EC0EFEF" w14:textId="126BEE7C" w:rsidR="0026258A" w:rsidRPr="00E74EC1" w:rsidRDefault="0026258A" w:rsidP="0026258A">
      <w:pPr>
        <w:jc w:val="both"/>
        <w:rPr>
          <w:szCs w:val="24"/>
        </w:rPr>
      </w:pPr>
      <w:r w:rsidRPr="000B059C">
        <w:t xml:space="preserve">Ponukové konanie bolo zverejnené dňa </w:t>
      </w:r>
      <w:r>
        <w:t>16.09.2026</w:t>
      </w:r>
      <w:r w:rsidRPr="000B059C">
        <w:t xml:space="preserve"> v registri ponúkaného majetku štátu (www.ropk.sk) zriadenom a spravovanom Ministerstvom financií SR. </w:t>
      </w:r>
      <w:proofErr w:type="spellStart"/>
      <w:r>
        <w:t>RUVZ</w:t>
      </w:r>
      <w:proofErr w:type="spellEnd"/>
      <w:r>
        <w:t xml:space="preserve"> </w:t>
      </w:r>
      <w:proofErr w:type="spellStart"/>
      <w:r>
        <w:t>KE</w:t>
      </w:r>
      <w:proofErr w:type="spellEnd"/>
      <w:r w:rsidRPr="000B059C">
        <w:t xml:space="preserve"> nakladá s prebytočným nevymedzeným hnuteľným majetkom v zmysle § 8f ods. 7 zák</w:t>
      </w:r>
      <w:r>
        <w:t>ona č</w:t>
      </w:r>
      <w:r w:rsidRPr="000B059C">
        <w:t>. 278/1993 Z. z. o správe majetku štátu, v znení neskorších predpisov.</w:t>
      </w:r>
    </w:p>
    <w:p w14:paraId="6AC168E8" w14:textId="77777777" w:rsidR="0026258A" w:rsidRDefault="0026258A" w:rsidP="0026258A">
      <w:pPr>
        <w:jc w:val="both"/>
        <w:rPr>
          <w:b/>
          <w:bCs/>
          <w:sz w:val="28"/>
          <w:szCs w:val="28"/>
        </w:rPr>
      </w:pPr>
    </w:p>
    <w:p w14:paraId="18E27841" w14:textId="77777777" w:rsidR="0026258A" w:rsidRDefault="0026258A" w:rsidP="0026258A">
      <w:pPr>
        <w:jc w:val="both"/>
        <w:rPr>
          <w:b/>
          <w:bCs/>
          <w:sz w:val="28"/>
          <w:szCs w:val="28"/>
        </w:rPr>
      </w:pPr>
    </w:p>
    <w:p w14:paraId="432C25A3" w14:textId="77777777" w:rsidR="0026258A" w:rsidRPr="002F10ED" w:rsidRDefault="0026258A" w:rsidP="0026258A">
      <w:r w:rsidRPr="002F10ED">
        <w:t xml:space="preserve">Predmet predaja (ponuky): </w:t>
      </w:r>
    </w:p>
    <w:p w14:paraId="0FACB7C2" w14:textId="77777777" w:rsidR="0026258A" w:rsidRDefault="0026258A" w:rsidP="0026258A">
      <w:r w:rsidRPr="000B059C">
        <w:t xml:space="preserve">Nevymedzený hnuteľný majetok: </w:t>
      </w:r>
    </w:p>
    <w:p w14:paraId="70124346" w14:textId="77777777" w:rsidR="0026258A" w:rsidRDefault="0026258A" w:rsidP="0026258A">
      <w:pPr>
        <w:jc w:val="both"/>
      </w:pPr>
      <w:r w:rsidRPr="000B059C">
        <w:t xml:space="preserve">Číslo majetku: </w:t>
      </w:r>
      <w:r>
        <w:t>IM 00845</w:t>
      </w:r>
      <w:r w:rsidRPr="000B059C">
        <w:t xml:space="preserve">, popis: Osobné motorové vozidlo </w:t>
      </w:r>
      <w:r>
        <w:t xml:space="preserve">Renault </w:t>
      </w:r>
      <w:proofErr w:type="spellStart"/>
      <w:r>
        <w:t>Megane</w:t>
      </w:r>
      <w:proofErr w:type="spellEnd"/>
      <w:r>
        <w:t xml:space="preserve"> </w:t>
      </w:r>
      <w:proofErr w:type="spellStart"/>
      <w:r>
        <w:t>Grandtour</w:t>
      </w:r>
      <w:proofErr w:type="spellEnd"/>
      <w:r>
        <w:t xml:space="preserve"> 1.4 </w:t>
      </w:r>
      <w:proofErr w:type="spellStart"/>
      <w:r>
        <w:t>TCe</w:t>
      </w:r>
      <w:proofErr w:type="spellEnd"/>
      <w:r w:rsidRPr="00A16FFD">
        <w:t>, rok výroby 2009, benzín,</w:t>
      </w:r>
      <w:r>
        <w:t xml:space="preserve"> </w:t>
      </w:r>
      <w:r w:rsidRPr="00A16FFD">
        <w:t xml:space="preserve"> počet najazdených kilometrov 444110. Technický stav vozidla je úmerný dobe prevádzky a počtu najazdených kilometrov. Vozidlo nemá platnú </w:t>
      </w:r>
      <w:proofErr w:type="spellStart"/>
      <w:r w:rsidRPr="00A16FFD">
        <w:t>TK</w:t>
      </w:r>
      <w:proofErr w:type="spellEnd"/>
      <w:r w:rsidRPr="00A16FFD">
        <w:t xml:space="preserve"> ani emisnú kontrolu.</w:t>
      </w:r>
      <w:r>
        <w:t xml:space="preserve"> </w:t>
      </w:r>
    </w:p>
    <w:p w14:paraId="07ABBE4F" w14:textId="77777777" w:rsidR="0026258A" w:rsidRDefault="0026258A" w:rsidP="0026258A">
      <w:pPr>
        <w:jc w:val="both"/>
      </w:pPr>
    </w:p>
    <w:p w14:paraId="62B08323" w14:textId="77777777" w:rsidR="0026258A" w:rsidRDefault="0026258A" w:rsidP="0026258A">
      <w:pPr>
        <w:jc w:val="both"/>
      </w:pPr>
      <w:r w:rsidRPr="002F10ED">
        <w:t>Požadovaná minimálna kúpna cena: vo výške 1.783,00 € s DPH (primeraná cena stanovená znaleckým posudkom č. 8/2025).</w:t>
      </w:r>
    </w:p>
    <w:p w14:paraId="28A3B686" w14:textId="77777777" w:rsidR="0026258A" w:rsidRPr="002F10ED" w:rsidRDefault="0026258A" w:rsidP="0026258A">
      <w:pPr>
        <w:jc w:val="both"/>
      </w:pPr>
    </w:p>
    <w:p w14:paraId="2B9E003B" w14:textId="161CC6CE" w:rsidR="0026258A" w:rsidRDefault="0026258A" w:rsidP="0026258A">
      <w:pPr>
        <w:jc w:val="both"/>
      </w:pPr>
      <w:r w:rsidRPr="002F10ED">
        <w:t xml:space="preserve">Začiatok lehoty na doručovanie ponúk: </w:t>
      </w:r>
      <w:r>
        <w:t>17</w:t>
      </w:r>
      <w:r w:rsidRPr="002F10ED">
        <w:t xml:space="preserve">.09.2026, koniec lehoty na doručovanie ponúk: </w:t>
      </w:r>
      <w:r>
        <w:t>28</w:t>
      </w:r>
      <w:r w:rsidRPr="002F10ED">
        <w:t>.09.2026 vrátane.</w:t>
      </w:r>
    </w:p>
    <w:p w14:paraId="677BB132" w14:textId="77777777" w:rsidR="0026258A" w:rsidRPr="002F10ED" w:rsidRDefault="0026258A" w:rsidP="0026258A">
      <w:pPr>
        <w:jc w:val="both"/>
      </w:pPr>
    </w:p>
    <w:p w14:paraId="0F49BC3C" w14:textId="53CF9343" w:rsidR="0026258A" w:rsidRPr="00BF4E09" w:rsidRDefault="0026258A" w:rsidP="0026258A">
      <w:pPr>
        <w:jc w:val="both"/>
      </w:pPr>
      <w:r w:rsidRPr="000B059C">
        <w:t xml:space="preserve">Ponuka záujemcu mala byť doručená </w:t>
      </w:r>
      <w:r>
        <w:t xml:space="preserve">na </w:t>
      </w:r>
      <w:proofErr w:type="spellStart"/>
      <w:r>
        <w:t>RUVZ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naj</w:t>
      </w:r>
      <w:r w:rsidRPr="000B059C">
        <w:t>neskôr v posledný deň lehoty na doručenie ponuky</w:t>
      </w:r>
      <w:r>
        <w:t>, v zalepenej obálke a označenej: Osobné motorové vozidlo „NEOTVÁRAŤ“.</w:t>
      </w:r>
      <w:r w:rsidRPr="000B059C">
        <w:t xml:space="preserve"> </w:t>
      </w:r>
    </w:p>
    <w:p w14:paraId="1AC700F2" w14:textId="34B93A99" w:rsidR="0026258A" w:rsidRDefault="0026258A" w:rsidP="0026258A">
      <w:pPr>
        <w:jc w:val="both"/>
      </w:pPr>
      <w:r w:rsidRPr="000B059C">
        <w:t xml:space="preserve">V stanovenej lehote od </w:t>
      </w:r>
      <w:r>
        <w:t>17</w:t>
      </w:r>
      <w:r w:rsidRPr="000B059C">
        <w:t>.0</w:t>
      </w:r>
      <w:r>
        <w:t>9</w:t>
      </w:r>
      <w:r w:rsidRPr="000B059C">
        <w:t xml:space="preserve">.2026 do </w:t>
      </w:r>
      <w:r>
        <w:t>28</w:t>
      </w:r>
      <w:r w:rsidRPr="000B059C">
        <w:t>.0</w:t>
      </w:r>
      <w:r>
        <w:t>9</w:t>
      </w:r>
      <w:r w:rsidRPr="000B059C">
        <w:t xml:space="preserve">.2026 vrátane, </w:t>
      </w:r>
      <w:r>
        <w:t xml:space="preserve">nebola na </w:t>
      </w:r>
      <w:proofErr w:type="spellStart"/>
      <w:r>
        <w:t>RUVZ</w:t>
      </w:r>
      <w:proofErr w:type="spellEnd"/>
      <w:r>
        <w:t xml:space="preserve"> </w:t>
      </w:r>
      <w:proofErr w:type="spellStart"/>
      <w:r>
        <w:t>KE</w:t>
      </w:r>
      <w:proofErr w:type="spellEnd"/>
      <w:r w:rsidRPr="000B059C">
        <w:t xml:space="preserve"> doručená žiadna cenová ponuka záujemcu. </w:t>
      </w:r>
    </w:p>
    <w:p w14:paraId="5F7C11C3" w14:textId="77777777" w:rsidR="0026258A" w:rsidRPr="002F10ED" w:rsidRDefault="0026258A" w:rsidP="0026258A">
      <w:pPr>
        <w:jc w:val="both"/>
        <w:rPr>
          <w:b/>
          <w:bCs/>
        </w:rPr>
      </w:pPr>
    </w:p>
    <w:p w14:paraId="7C3C37E6" w14:textId="7152F81E" w:rsidR="0026258A" w:rsidRDefault="0026258A" w:rsidP="0026258A">
      <w:pPr>
        <w:jc w:val="both"/>
      </w:pPr>
      <w:r w:rsidRPr="000B059C">
        <w:t xml:space="preserve">Komisia v zložení: Ing. </w:t>
      </w:r>
      <w:r>
        <w:t xml:space="preserve">Milena </w:t>
      </w:r>
      <w:proofErr w:type="spellStart"/>
      <w:r>
        <w:t>Pancáková</w:t>
      </w:r>
      <w:proofErr w:type="spellEnd"/>
      <w:r w:rsidRPr="000B059C">
        <w:t xml:space="preserve">, </w:t>
      </w:r>
      <w:r>
        <w:t>vedúca odboru ekonomiky a prevádzky</w:t>
      </w:r>
      <w:r w:rsidRPr="000B059C">
        <w:t xml:space="preserve">, JUDr. </w:t>
      </w:r>
      <w:r>
        <w:t xml:space="preserve">Jana </w:t>
      </w:r>
      <w:proofErr w:type="spellStart"/>
      <w:r>
        <w:t>Hajduková</w:t>
      </w:r>
      <w:proofErr w:type="spellEnd"/>
      <w:r>
        <w:t xml:space="preserve"> – vedúca odboru dokumentačno-právneho</w:t>
      </w:r>
      <w:r w:rsidRPr="000B059C">
        <w:t xml:space="preserve">, </w:t>
      </w:r>
      <w:r>
        <w:t xml:space="preserve">Alena </w:t>
      </w:r>
      <w:proofErr w:type="spellStart"/>
      <w:r>
        <w:t>Pisárová</w:t>
      </w:r>
      <w:proofErr w:type="spellEnd"/>
      <w:r>
        <w:t>, samostatný ekonomický pracovník</w:t>
      </w:r>
      <w:r w:rsidRPr="000B059C">
        <w:t>, konštatuje, že</w:t>
      </w:r>
      <w:r w:rsidR="00BF4E09">
        <w:t xml:space="preserve"> sa </w:t>
      </w:r>
      <w:r w:rsidRPr="000B059C">
        <w:t xml:space="preserve">v stanovenom termíne neprihlásil žiaden záujemca, a preto </w:t>
      </w:r>
      <w:proofErr w:type="spellStart"/>
      <w:r>
        <w:t>RUVZ</w:t>
      </w:r>
      <w:proofErr w:type="spellEnd"/>
      <w:r>
        <w:t xml:space="preserve"> </w:t>
      </w:r>
      <w:proofErr w:type="spellStart"/>
      <w:r>
        <w:t>KE</w:t>
      </w:r>
      <w:proofErr w:type="spellEnd"/>
      <w:r w:rsidRPr="000B059C">
        <w:t xml:space="preserve"> odstupuje od tejto ponuky</w:t>
      </w:r>
      <w:r>
        <w:t>.</w:t>
      </w:r>
      <w:r w:rsidRPr="000B059C">
        <w:t xml:space="preserve"> </w:t>
      </w:r>
    </w:p>
    <w:p w14:paraId="2D3977EE" w14:textId="77777777" w:rsidR="0026258A" w:rsidRDefault="0026258A" w:rsidP="0026258A">
      <w:pPr>
        <w:jc w:val="both"/>
      </w:pPr>
    </w:p>
    <w:p w14:paraId="10BAA53A" w14:textId="1B79E5E5" w:rsidR="0026258A" w:rsidRDefault="0026258A" w:rsidP="0026258A">
      <w:pPr>
        <w:jc w:val="both"/>
      </w:pPr>
      <w:r>
        <w:lastRenderedPageBreak/>
        <w:t>K</w:t>
      </w:r>
      <w:r w:rsidRPr="000B059C">
        <w:t xml:space="preserve">omisia navrhuje znova zverejniť – opakovať ponukové konanie na predaj majetku </w:t>
      </w:r>
      <w:r>
        <w:t xml:space="preserve">vyššie </w:t>
      </w:r>
      <w:r w:rsidRPr="000B059C">
        <w:t xml:space="preserve">uvedeného, a to vo výške </w:t>
      </w:r>
      <w:r w:rsidR="00BF4E09">
        <w:t xml:space="preserve">892,00 € s DPH., čo je </w:t>
      </w:r>
      <w:r>
        <w:t>k</w:t>
      </w:r>
      <w:r w:rsidRPr="000B059C">
        <w:t>úpn</w:t>
      </w:r>
      <w:r w:rsidR="00BF4E09">
        <w:t>a</w:t>
      </w:r>
      <w:r w:rsidRPr="000B059C">
        <w:t xml:space="preserve"> cen</w:t>
      </w:r>
      <w:r w:rsidR="00BF4E09">
        <w:t>a</w:t>
      </w:r>
      <w:r>
        <w:t xml:space="preserve"> stanoven</w:t>
      </w:r>
      <w:r w:rsidR="00BF4E09">
        <w:t>á</w:t>
      </w:r>
      <w:r>
        <w:t xml:space="preserve"> znaleckým posudkom, znížen</w:t>
      </w:r>
      <w:r w:rsidR="00BF4E09">
        <w:t>á</w:t>
      </w:r>
      <w:r>
        <w:t xml:space="preserve"> o 50%</w:t>
      </w:r>
      <w:r w:rsidRPr="000B059C">
        <w:t xml:space="preserve">. </w:t>
      </w:r>
    </w:p>
    <w:p w14:paraId="63616BA6" w14:textId="77777777" w:rsidR="0026258A" w:rsidRDefault="0026258A" w:rsidP="0026258A">
      <w:pPr>
        <w:jc w:val="both"/>
      </w:pPr>
    </w:p>
    <w:p w14:paraId="2B6BA762" w14:textId="77777777" w:rsidR="0026258A" w:rsidRDefault="0026258A" w:rsidP="0026258A">
      <w:pPr>
        <w:jc w:val="both"/>
      </w:pPr>
    </w:p>
    <w:p w14:paraId="5C01198A" w14:textId="77777777" w:rsidR="0026258A" w:rsidRDefault="0026258A" w:rsidP="0026258A">
      <w:pPr>
        <w:jc w:val="both"/>
      </w:pPr>
      <w:r w:rsidRPr="000B059C">
        <w:t xml:space="preserve">Členovia komisie svojím podpisom potvrdzujú skutočnosti uvedené v tejto zápisnici: </w:t>
      </w:r>
    </w:p>
    <w:p w14:paraId="313DB327" w14:textId="77777777" w:rsidR="0026258A" w:rsidRDefault="0026258A" w:rsidP="0026258A">
      <w:pPr>
        <w:jc w:val="both"/>
      </w:pPr>
    </w:p>
    <w:p w14:paraId="270EA7DA" w14:textId="0067BB67" w:rsidR="0026258A" w:rsidRDefault="0026258A" w:rsidP="0026258A">
      <w:pPr>
        <w:jc w:val="both"/>
      </w:pPr>
      <w:r w:rsidRPr="000B059C">
        <w:t>Ing</w:t>
      </w:r>
      <w:r>
        <w:t xml:space="preserve">. Milena </w:t>
      </w:r>
      <w:proofErr w:type="spellStart"/>
      <w:r>
        <w:t>Pancáková</w:t>
      </w:r>
      <w:proofErr w:type="spellEnd"/>
      <w:r>
        <w:t xml:space="preserve"> </w:t>
      </w:r>
      <w:r w:rsidRPr="000B059C">
        <w:t>-</w:t>
      </w:r>
      <w:r>
        <w:t xml:space="preserve"> </w:t>
      </w:r>
      <w:r w:rsidRPr="000B059C">
        <w:t>vedúca odboru</w:t>
      </w:r>
      <w:r>
        <w:t xml:space="preserve"> ekonomiky a prevádzky</w:t>
      </w:r>
      <w:r w:rsidRPr="000B059C">
        <w:t xml:space="preserve"> </w:t>
      </w:r>
      <w:r w:rsidR="00BF4E09">
        <w:t xml:space="preserve">    ................................</w:t>
      </w:r>
    </w:p>
    <w:p w14:paraId="784A1103" w14:textId="22C1E099" w:rsidR="0026258A" w:rsidRDefault="0026258A" w:rsidP="0026258A">
      <w:pPr>
        <w:jc w:val="both"/>
      </w:pPr>
      <w:r w:rsidRPr="000B059C">
        <w:t xml:space="preserve">JUDr. </w:t>
      </w:r>
      <w:r>
        <w:t xml:space="preserve">Jana </w:t>
      </w:r>
      <w:proofErr w:type="spellStart"/>
      <w:r>
        <w:t>Hajduková</w:t>
      </w:r>
      <w:proofErr w:type="spellEnd"/>
      <w:r w:rsidRPr="000B059C">
        <w:t xml:space="preserve"> </w:t>
      </w:r>
      <w:r>
        <w:t>–</w:t>
      </w:r>
      <w:r w:rsidRPr="000B059C">
        <w:t xml:space="preserve"> </w:t>
      </w:r>
      <w:r>
        <w:t>vedúca odboru dokumentačno-právneho</w:t>
      </w:r>
      <w:r w:rsidR="00BF4E09">
        <w:t xml:space="preserve">    ................................</w:t>
      </w:r>
    </w:p>
    <w:p w14:paraId="3B62AA35" w14:textId="6925F755" w:rsidR="0026258A" w:rsidRDefault="0026258A" w:rsidP="0026258A">
      <w:pPr>
        <w:jc w:val="both"/>
      </w:pPr>
      <w:r>
        <w:t xml:space="preserve">Alena </w:t>
      </w:r>
      <w:proofErr w:type="spellStart"/>
      <w:r>
        <w:t>Pisárová</w:t>
      </w:r>
      <w:proofErr w:type="spellEnd"/>
      <w:r>
        <w:t xml:space="preserve"> – samostatný ekonomický pracovník</w:t>
      </w:r>
      <w:r w:rsidRPr="000B059C">
        <w:t xml:space="preserve"> </w:t>
      </w:r>
      <w:r w:rsidR="00BF4E09">
        <w:t xml:space="preserve">                        ................................</w:t>
      </w:r>
    </w:p>
    <w:p w14:paraId="53287FD4" w14:textId="77777777" w:rsidR="0026258A" w:rsidRDefault="0026258A" w:rsidP="0026258A">
      <w:pPr>
        <w:jc w:val="both"/>
      </w:pPr>
    </w:p>
    <w:p w14:paraId="53BCDA48" w14:textId="77777777" w:rsidR="0026258A" w:rsidRDefault="0026258A" w:rsidP="0026258A">
      <w:pPr>
        <w:jc w:val="both"/>
      </w:pPr>
    </w:p>
    <w:p w14:paraId="0F0ED613" w14:textId="77777777" w:rsidR="0026258A" w:rsidRDefault="0026258A" w:rsidP="0026258A">
      <w:pPr>
        <w:jc w:val="both"/>
      </w:pPr>
    </w:p>
    <w:p w14:paraId="4737492E" w14:textId="77777777" w:rsidR="0026258A" w:rsidRDefault="0026258A" w:rsidP="0026258A">
      <w:pPr>
        <w:jc w:val="both"/>
      </w:pPr>
      <w:r w:rsidRPr="000B059C">
        <w:t>S</w:t>
      </w:r>
      <w:r>
        <w:t>úhlasím</w:t>
      </w:r>
      <w:r w:rsidRPr="000B059C">
        <w:t xml:space="preserve"> </w:t>
      </w:r>
      <w:r>
        <w:t>–</w:t>
      </w:r>
      <w:r w:rsidRPr="000B059C">
        <w:t xml:space="preserve"> N</w:t>
      </w:r>
      <w:r>
        <w:t xml:space="preserve">esúhlasím                                                         MUDr. Jana Kollárová, </w:t>
      </w:r>
      <w:proofErr w:type="spellStart"/>
      <w:r>
        <w:t>MPH</w:t>
      </w:r>
      <w:proofErr w:type="spellEnd"/>
      <w:r>
        <w:t xml:space="preserve"> </w:t>
      </w:r>
    </w:p>
    <w:p w14:paraId="2EFF3EFB" w14:textId="77777777" w:rsidR="0026258A" w:rsidRPr="002F10ED" w:rsidRDefault="0026258A" w:rsidP="0026258A">
      <w:pPr>
        <w:jc w:val="both"/>
        <w:rPr>
          <w:b/>
          <w:bCs/>
        </w:rPr>
      </w:pPr>
      <w:r>
        <w:t xml:space="preserve">                                                                                                         regionálny hygienik </w:t>
      </w:r>
    </w:p>
    <w:p w14:paraId="17DD3B24" w14:textId="77777777" w:rsidR="0026258A" w:rsidRPr="002F10ED" w:rsidRDefault="0026258A" w:rsidP="002F10ED">
      <w:pPr>
        <w:jc w:val="both"/>
        <w:rPr>
          <w:b/>
          <w:bCs/>
        </w:rPr>
      </w:pPr>
    </w:p>
    <w:sectPr w:rsidR="0026258A" w:rsidRPr="002F1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06369"/>
    <w:multiLevelType w:val="hybridMultilevel"/>
    <w:tmpl w:val="0510AD0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006F5"/>
    <w:multiLevelType w:val="hybridMultilevel"/>
    <w:tmpl w:val="97D2EE7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990D4A"/>
    <w:multiLevelType w:val="hybridMultilevel"/>
    <w:tmpl w:val="13F4D7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1D74C8"/>
    <w:multiLevelType w:val="hybridMultilevel"/>
    <w:tmpl w:val="9AD0AE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7850303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1275124">
    <w:abstractNumId w:val="1"/>
  </w:num>
  <w:num w:numId="2" w16cid:durableId="1184441960">
    <w:abstractNumId w:val="0"/>
  </w:num>
  <w:num w:numId="3" w16cid:durableId="1779518807">
    <w:abstractNumId w:val="2"/>
  </w:num>
  <w:num w:numId="4" w16cid:durableId="12377421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EC1"/>
    <w:rsid w:val="000B2D25"/>
    <w:rsid w:val="001B71ED"/>
    <w:rsid w:val="001D26E5"/>
    <w:rsid w:val="0026258A"/>
    <w:rsid w:val="002F10ED"/>
    <w:rsid w:val="002F2D34"/>
    <w:rsid w:val="003F2A6D"/>
    <w:rsid w:val="00412187"/>
    <w:rsid w:val="004447ED"/>
    <w:rsid w:val="004741A4"/>
    <w:rsid w:val="004D503C"/>
    <w:rsid w:val="0062326B"/>
    <w:rsid w:val="006A4E80"/>
    <w:rsid w:val="007B0EFB"/>
    <w:rsid w:val="008D27A6"/>
    <w:rsid w:val="0092362E"/>
    <w:rsid w:val="00944D20"/>
    <w:rsid w:val="00A16FFD"/>
    <w:rsid w:val="00A70177"/>
    <w:rsid w:val="00B75168"/>
    <w:rsid w:val="00BF4E09"/>
    <w:rsid w:val="00C840F9"/>
    <w:rsid w:val="00E74EC1"/>
    <w:rsid w:val="00F33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BA506"/>
  <w15:chartTrackingRefBased/>
  <w15:docId w15:val="{5F6D04F6-F26E-47AE-B428-181F86B92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74E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74E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74EC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74EC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74E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74EC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74EC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74EC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74EC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74E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74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74EC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74EC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74EC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74E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74E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74E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74EC1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74E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74E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74EC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74EC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74E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74EC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74EC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74EC1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74E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74EC1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74E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</dc:creator>
  <cp:keywords/>
  <dc:description/>
  <cp:lastModifiedBy>Ekonom</cp:lastModifiedBy>
  <cp:revision>3</cp:revision>
  <cp:lastPrinted>2026-10-06T08:11:00Z</cp:lastPrinted>
  <dcterms:created xsi:type="dcterms:W3CDTF">2026-10-06T08:14:00Z</dcterms:created>
  <dcterms:modified xsi:type="dcterms:W3CDTF">2026-10-06T08:14:00Z</dcterms:modified>
</cp:coreProperties>
</file>